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70" w:rsidRDefault="00857770" w:rsidP="00857770">
      <w:pPr>
        <w:pStyle w:val="KonuBal"/>
        <w:rPr>
          <w:sz w:val="28"/>
        </w:rPr>
      </w:pPr>
    </w:p>
    <w:p w:rsidR="00857770" w:rsidRDefault="00857770" w:rsidP="00857770">
      <w:pPr>
        <w:pStyle w:val="KonuBal"/>
        <w:rPr>
          <w:sz w:val="28"/>
        </w:rPr>
      </w:pPr>
      <w:proofErr w:type="gramStart"/>
      <w:r>
        <w:rPr>
          <w:sz w:val="28"/>
        </w:rPr>
        <w:t>MECLİS  KARAR</w:t>
      </w:r>
      <w:proofErr w:type="gramEnd"/>
      <w:r>
        <w:rPr>
          <w:sz w:val="28"/>
        </w:rPr>
        <w:t xml:space="preserve">  KAĞIDI</w:t>
      </w:r>
    </w:p>
    <w:p w:rsidR="00857770" w:rsidRDefault="00857770" w:rsidP="008577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857770" w:rsidTr="00E85368">
        <w:tblPrEx>
          <w:tblCellMar>
            <w:top w:w="0" w:type="dxa"/>
            <w:bottom w:w="0" w:type="dxa"/>
          </w:tblCellMar>
        </w:tblPrEx>
        <w:tc>
          <w:tcPr>
            <w:tcW w:w="4606" w:type="dxa"/>
            <w:gridSpan w:val="2"/>
          </w:tcPr>
          <w:p w:rsidR="00857770" w:rsidRDefault="00857770" w:rsidP="00E85368">
            <w:pPr>
              <w:pStyle w:val="Balk9"/>
              <w:rPr>
                <w:sz w:val="20"/>
              </w:rPr>
            </w:pPr>
            <w:r>
              <w:rPr>
                <w:sz w:val="20"/>
              </w:rPr>
              <w:t xml:space="preserve">KARAR </w:t>
            </w:r>
            <w:proofErr w:type="gramStart"/>
            <w:r>
              <w:rPr>
                <w:sz w:val="20"/>
              </w:rPr>
              <w:t>TARİHİ   : 02</w:t>
            </w:r>
            <w:proofErr w:type="gramEnd"/>
            <w:r>
              <w:rPr>
                <w:sz w:val="20"/>
              </w:rPr>
              <w:t>/07/2021</w:t>
            </w:r>
          </w:p>
        </w:tc>
        <w:tc>
          <w:tcPr>
            <w:tcW w:w="5171" w:type="dxa"/>
          </w:tcPr>
          <w:p w:rsidR="00857770" w:rsidRPr="00692DC6" w:rsidRDefault="00857770" w:rsidP="00E85368">
            <w:pPr>
              <w:rPr>
                <w:bCs/>
              </w:rPr>
            </w:pPr>
            <w:r>
              <w:rPr>
                <w:b/>
                <w:bCs/>
              </w:rPr>
              <w:t xml:space="preserve">KARAR </w:t>
            </w:r>
            <w:proofErr w:type="gramStart"/>
            <w:r>
              <w:rPr>
                <w:b/>
                <w:bCs/>
              </w:rPr>
              <w:t>NO.   : 49</w:t>
            </w:r>
            <w:proofErr w:type="gramEnd"/>
          </w:p>
        </w:tc>
      </w:tr>
      <w:tr w:rsidR="00857770" w:rsidTr="00E85368">
        <w:tblPrEx>
          <w:tblCellMar>
            <w:top w:w="0" w:type="dxa"/>
            <w:bottom w:w="0" w:type="dxa"/>
          </w:tblCellMar>
        </w:tblPrEx>
        <w:tc>
          <w:tcPr>
            <w:tcW w:w="2480" w:type="dxa"/>
            <w:vAlign w:val="center"/>
          </w:tcPr>
          <w:p w:rsidR="00857770" w:rsidRDefault="00857770" w:rsidP="00E85368">
            <w:pPr>
              <w:jc w:val="center"/>
              <w:rPr>
                <w:b/>
                <w:bCs/>
              </w:rPr>
            </w:pPr>
            <w:r>
              <w:rPr>
                <w:b/>
                <w:bCs/>
              </w:rPr>
              <w:t>Belediye Meclisini</w:t>
            </w:r>
          </w:p>
          <w:p w:rsidR="00857770" w:rsidRDefault="00857770" w:rsidP="00E85368">
            <w:pPr>
              <w:jc w:val="center"/>
              <w:rPr>
                <w:b/>
                <w:bCs/>
              </w:rPr>
            </w:pPr>
            <w:r>
              <w:rPr>
                <w:b/>
                <w:bCs/>
              </w:rPr>
              <w:t>Teşkil Edenlerin</w:t>
            </w:r>
          </w:p>
          <w:p w:rsidR="00857770" w:rsidRDefault="00857770" w:rsidP="00E85368">
            <w:pPr>
              <w:pStyle w:val="Balk9"/>
              <w:jc w:val="center"/>
              <w:rPr>
                <w:sz w:val="20"/>
              </w:rPr>
            </w:pPr>
            <w:r>
              <w:rPr>
                <w:sz w:val="20"/>
              </w:rPr>
              <w:t>Adı Soyadı</w:t>
            </w:r>
          </w:p>
        </w:tc>
        <w:tc>
          <w:tcPr>
            <w:tcW w:w="7297" w:type="dxa"/>
            <w:gridSpan w:val="2"/>
          </w:tcPr>
          <w:p w:rsidR="00857770" w:rsidRPr="00FC65CE" w:rsidRDefault="00857770" w:rsidP="00E85368">
            <w:pPr>
              <w:pStyle w:val="AralkYok"/>
              <w:rPr>
                <w:rFonts w:ascii="Times New Roman" w:hAnsi="Times New Roman"/>
                <w:b/>
                <w:sz w:val="20"/>
                <w:szCs w:val="20"/>
              </w:rPr>
            </w:pPr>
          </w:p>
          <w:p w:rsidR="00857770" w:rsidRPr="000C489F" w:rsidRDefault="00857770" w:rsidP="00E85368">
            <w:proofErr w:type="gramStart"/>
            <w:r w:rsidRPr="000C489F">
              <w:rPr>
                <w:b/>
                <w:bCs/>
              </w:rPr>
              <w:t>BAŞKAN    :</w:t>
            </w:r>
            <w:r w:rsidRPr="000C489F">
              <w:t xml:space="preserve"> İsmet</w:t>
            </w:r>
            <w:proofErr w:type="gramEnd"/>
            <w:r w:rsidRPr="000C489F">
              <w:t xml:space="preserve"> SEVER  </w:t>
            </w:r>
          </w:p>
          <w:p w:rsidR="00857770" w:rsidRPr="00FC65CE" w:rsidRDefault="00857770" w:rsidP="00E85368">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857770" w:rsidRDefault="00857770" w:rsidP="00857770">
      <w:pPr>
        <w:pStyle w:val="KonuBal"/>
        <w:ind w:left="7080" w:firstLine="708"/>
        <w:jc w:val="left"/>
        <w:rPr>
          <w:b w:val="0"/>
          <w:bCs/>
          <w:color w:val="000000"/>
          <w:sz w:val="24"/>
          <w:lang w:val="en-US"/>
        </w:rPr>
      </w:pPr>
    </w:p>
    <w:p w:rsidR="00857770" w:rsidRDefault="00857770" w:rsidP="00857770">
      <w:pPr>
        <w:autoSpaceDE w:val="0"/>
        <w:autoSpaceDN w:val="0"/>
        <w:adjustRightInd w:val="0"/>
        <w:rPr>
          <w:rFonts w:ascii="TimesNewRomanPSMT" w:hAnsi="TimesNewRomanPSMT" w:cs="TimesNewRomanPSMT"/>
          <w:sz w:val="16"/>
          <w:szCs w:val="16"/>
        </w:rPr>
      </w:pPr>
      <w:proofErr w:type="gramStart"/>
      <w:r>
        <w:rPr>
          <w:rFonts w:ascii="TimesNewRomanPSMT" w:hAnsi="TimesNewRomanPSMT" w:cs="TimesNewRomanPSMT"/>
          <w:sz w:val="16"/>
          <w:szCs w:val="16"/>
        </w:rPr>
        <w:t>BAŞKAN : Sayın</w:t>
      </w:r>
      <w:proofErr w:type="gramEnd"/>
      <w:r>
        <w:rPr>
          <w:rFonts w:ascii="TimesNewRomanPSMT" w:hAnsi="TimesNewRomanPSMT" w:cs="TimesNewRomanPSMT"/>
          <w:sz w:val="16"/>
          <w:szCs w:val="16"/>
        </w:rPr>
        <w:t xml:space="preserve"> Üyeler; 2021 yılı Temmuz ayı olağan meclis toplantısını açmadan önce 04.06.2021 tarihinde yapılan 2021 yılı Haziran ayı olağan meclis toplantılarında alınan kararlar hakkında söz almak isteyen var mıdır? Yoktur.</w:t>
      </w:r>
    </w:p>
    <w:p w:rsidR="00857770" w:rsidRDefault="00857770" w:rsidP="00857770">
      <w:pPr>
        <w:autoSpaceDE w:val="0"/>
        <w:autoSpaceDN w:val="0"/>
        <w:adjustRightInd w:val="0"/>
        <w:rPr>
          <w:rFonts w:ascii="TimesNewRomanPSMT" w:hAnsi="TimesNewRomanPSMT" w:cs="TimesNewRomanPSMT"/>
          <w:sz w:val="16"/>
          <w:szCs w:val="16"/>
        </w:rPr>
      </w:pPr>
    </w:p>
    <w:p w:rsidR="00857770" w:rsidRDefault="00857770" w:rsidP="00857770">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5393 sayılı Belediye Kanununun 20. maddesi hükümlerine göre Belediye Meclisimizin 2021 yılı Temmuz ayı olağan toplantısını gündemdeki maddeleri görüşmek üzere açıyorum.</w:t>
      </w:r>
    </w:p>
    <w:p w:rsidR="00857770" w:rsidRDefault="00857770" w:rsidP="00857770">
      <w:pPr>
        <w:autoSpaceDE w:val="0"/>
        <w:autoSpaceDN w:val="0"/>
        <w:adjustRightInd w:val="0"/>
        <w:rPr>
          <w:rFonts w:ascii="TimesNewRomanPSMT" w:hAnsi="TimesNewRomanPSMT" w:cs="TimesNewRomanPSMT"/>
          <w:sz w:val="16"/>
          <w:szCs w:val="16"/>
        </w:rPr>
      </w:pPr>
    </w:p>
    <w:p w:rsidR="00857770" w:rsidRDefault="00857770" w:rsidP="00857770">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BAŞKAN: Gündemimizin 1. maddesinde İmar Komisyonuna Sevk Edilen Türk Oba Projesi İlave İmar Planının görüşülmesi vardır.</w:t>
      </w:r>
    </w:p>
    <w:p w:rsidR="00857770" w:rsidRDefault="00857770" w:rsidP="00857770">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İmar ve Şehircilik Müdürlüğü </w:t>
      </w:r>
      <w:proofErr w:type="gramStart"/>
      <w:r>
        <w:rPr>
          <w:rFonts w:ascii="TimesNewRomanPSMT" w:hAnsi="TimesNewRomanPSMT" w:cs="TimesNewRomanPSMT"/>
          <w:sz w:val="16"/>
          <w:szCs w:val="16"/>
        </w:rPr>
        <w:t>02/06/2021</w:t>
      </w:r>
      <w:proofErr w:type="gramEnd"/>
      <w:r>
        <w:rPr>
          <w:rFonts w:ascii="TimesNewRomanPSMT" w:hAnsi="TimesNewRomanPSMT" w:cs="TimesNewRomanPSMT"/>
          <w:sz w:val="16"/>
          <w:szCs w:val="16"/>
        </w:rPr>
        <w:t xml:space="preserve"> tarih ve E57690054105.031211 sayılı müzekkeresinde ‘’ Bilecik İl Gençlik ve Spor müdürlüğünün 01/06/2021 tarihli yazıları </w:t>
      </w:r>
      <w:proofErr w:type="spellStart"/>
      <w:r>
        <w:rPr>
          <w:rFonts w:ascii="TimesNewRomanPSMT" w:hAnsi="TimesNewRomanPSMT" w:cs="TimesNewRomanPSMT"/>
          <w:sz w:val="16"/>
          <w:szCs w:val="16"/>
        </w:rPr>
        <w:t>nda</w:t>
      </w:r>
      <w:proofErr w:type="spellEnd"/>
      <w:r>
        <w:rPr>
          <w:rFonts w:ascii="TimesNewRomanPSMT" w:hAnsi="TimesNewRomanPSMT" w:cs="TimesNewRomanPSMT"/>
          <w:sz w:val="16"/>
          <w:szCs w:val="16"/>
        </w:rPr>
        <w:t xml:space="preserve"> talep edilen Bilecik İli Söğüt İlçesi Kayhan Mahallesi 7 ada 95 parsel numaralı taşınmazda yapılacak olan Türk Oba projesi için Şehir Plancısı İ. Serdar BEKTÖRE’ ye yaptırılmış olan 1/5000 ölçekli nazım imar planı ve 1/1000 ölçekli uygulama imar planlarının görüşülerek karara bağlanmasını talep etmiştir.</w:t>
      </w:r>
    </w:p>
    <w:p w:rsidR="00857770" w:rsidRDefault="00857770" w:rsidP="00857770">
      <w:pPr>
        <w:autoSpaceDE w:val="0"/>
        <w:autoSpaceDN w:val="0"/>
        <w:adjustRightInd w:val="0"/>
        <w:rPr>
          <w:rFonts w:ascii="TimesNewRomanPSMT" w:hAnsi="TimesNewRomanPSMT" w:cs="TimesNewRomanPSMT"/>
          <w:sz w:val="16"/>
          <w:szCs w:val="16"/>
        </w:rPr>
      </w:pPr>
    </w:p>
    <w:p w:rsidR="00857770" w:rsidRDefault="00857770" w:rsidP="00857770">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 xml:space="preserve">Bu talep Belediye Meclisinin </w:t>
      </w:r>
      <w:proofErr w:type="gramStart"/>
      <w:r>
        <w:rPr>
          <w:rFonts w:ascii="TimesNewRomanPSMT" w:hAnsi="TimesNewRomanPSMT" w:cs="TimesNewRomanPSMT"/>
          <w:sz w:val="16"/>
          <w:szCs w:val="16"/>
        </w:rPr>
        <w:t>04/06/2021</w:t>
      </w:r>
      <w:proofErr w:type="gramEnd"/>
      <w:r>
        <w:rPr>
          <w:rFonts w:ascii="TimesNewRomanPSMT" w:hAnsi="TimesNewRomanPSMT" w:cs="TimesNewRomanPSMT"/>
          <w:sz w:val="16"/>
          <w:szCs w:val="16"/>
        </w:rPr>
        <w:t xml:space="preserve"> tarihli toplantısında imar komisyonuna havale edilerek komisyon tarafından yapılacak inceleme neticesinde hazırlanacak komisyon raporuna göre bir sonraki meclis toplantısında karara bağlanmasına oy birliğiyle kabul edilmiştir.</w:t>
      </w:r>
    </w:p>
    <w:p w:rsidR="00857770" w:rsidRDefault="00857770" w:rsidP="00857770">
      <w:pPr>
        <w:autoSpaceDE w:val="0"/>
        <w:autoSpaceDN w:val="0"/>
        <w:adjustRightInd w:val="0"/>
        <w:rPr>
          <w:rFonts w:ascii="TimesNewRomanPSMT" w:hAnsi="TimesNewRomanPSMT" w:cs="TimesNewRomanPSMT"/>
          <w:sz w:val="16"/>
          <w:szCs w:val="16"/>
        </w:rPr>
      </w:pPr>
    </w:p>
    <w:p w:rsidR="00857770" w:rsidRDefault="00857770" w:rsidP="00857770">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 xml:space="preserve">İlgili talep Belediye İmar Komisyonunun </w:t>
      </w:r>
      <w:proofErr w:type="gramStart"/>
      <w:r>
        <w:rPr>
          <w:rFonts w:ascii="TimesNewRomanPSMT" w:hAnsi="TimesNewRomanPSMT" w:cs="TimesNewRomanPSMT"/>
          <w:sz w:val="16"/>
          <w:szCs w:val="16"/>
        </w:rPr>
        <w:t>30/06/2021</w:t>
      </w:r>
      <w:proofErr w:type="gramEnd"/>
      <w:r>
        <w:rPr>
          <w:rFonts w:ascii="TimesNewRomanPSMT" w:hAnsi="TimesNewRomanPSMT" w:cs="TimesNewRomanPSMT"/>
          <w:sz w:val="16"/>
          <w:szCs w:val="16"/>
        </w:rPr>
        <w:t xml:space="preserve"> tarihli yapılan toplantısında görüşülerek;</w:t>
      </w:r>
    </w:p>
    <w:p w:rsidR="00857770" w:rsidRDefault="00857770" w:rsidP="00857770">
      <w:pPr>
        <w:autoSpaceDE w:val="0"/>
        <w:autoSpaceDN w:val="0"/>
        <w:adjustRightInd w:val="0"/>
        <w:rPr>
          <w:rFonts w:ascii="TimesNewRomanPSMT" w:hAnsi="TimesNewRomanPSMT" w:cs="TimesNewRomanPSMT"/>
          <w:sz w:val="16"/>
          <w:szCs w:val="16"/>
        </w:rPr>
      </w:pPr>
    </w:p>
    <w:p w:rsidR="00857770" w:rsidRDefault="00857770" w:rsidP="00857770">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Bilecik İl Gençlik ve Spor İl Müdürlüğü tarafından Şehir Plancısı İ. Serdar BEKTÖRE‘ ye yaptırılan, Kayhan mahallesi 7 ada 88,89 ve 95 parsel numaralı taşınmaz üzerine yapılacak olan Türk oba Projesi kapsamında 1/1000 ve 1/5000 ölçekli ilave imar planını kapsadığı görüldü.</w:t>
      </w:r>
    </w:p>
    <w:p w:rsidR="00857770" w:rsidRDefault="00857770" w:rsidP="00857770">
      <w:pPr>
        <w:autoSpaceDE w:val="0"/>
        <w:autoSpaceDN w:val="0"/>
        <w:adjustRightInd w:val="0"/>
        <w:rPr>
          <w:rFonts w:ascii="TimesNewRomanPSMT" w:hAnsi="TimesNewRomanPSMT" w:cs="TimesNewRomanPSMT"/>
          <w:sz w:val="16"/>
          <w:szCs w:val="16"/>
        </w:rPr>
      </w:pPr>
    </w:p>
    <w:p w:rsidR="00857770" w:rsidRDefault="00857770" w:rsidP="00857770">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Bu ilave imar planının amacı; 600 yılı aşkın bir süre yedi kıtada hüküm süren Osmanlı İmparatorluğunun kuruluşuna ev sahipliği yapan ve Osmanlı İmparatorluğunun ilk başkenti olma özelliği taşıyan Söğüt İlçesini, Bilecik İlini ve tarihimizi başta gençlere olmak üzere herkese tanıtmak, ülkemizin turizm potansiyellerinin Osmanlı teması ile zenginleştirilmesine katkı sağlamaktır.</w:t>
      </w:r>
    </w:p>
    <w:p w:rsidR="00857770" w:rsidRDefault="00857770" w:rsidP="00857770">
      <w:pPr>
        <w:autoSpaceDE w:val="0"/>
        <w:autoSpaceDN w:val="0"/>
        <w:adjustRightInd w:val="0"/>
        <w:rPr>
          <w:rFonts w:ascii="TimesNewRomanPSMT" w:hAnsi="TimesNewRomanPSMT" w:cs="TimesNewRomanPSMT"/>
          <w:sz w:val="16"/>
          <w:szCs w:val="16"/>
        </w:rPr>
      </w:pPr>
    </w:p>
    <w:p w:rsidR="00857770" w:rsidRDefault="00857770" w:rsidP="00857770">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Belediye Meclisimizin 04.06.2021 Tarih ve 45 sayılı kararında, ilgili talep imar komisyonuna havale edilerek, komisyon tarafından yapılacak inceleme neticesinde hazırlanacak komisyon raporuna göre bir sonraki meclis toplantısında karara bağlanması mevcudun oy birliği ile kabul edilmiştir.</w:t>
      </w:r>
    </w:p>
    <w:p w:rsidR="00857770" w:rsidRDefault="00857770" w:rsidP="00857770">
      <w:pPr>
        <w:autoSpaceDE w:val="0"/>
        <w:autoSpaceDN w:val="0"/>
        <w:adjustRightInd w:val="0"/>
        <w:rPr>
          <w:rFonts w:ascii="TimesNewRomanPSMT" w:hAnsi="TimesNewRomanPSMT" w:cs="TimesNewRomanPSMT"/>
          <w:sz w:val="16"/>
          <w:szCs w:val="16"/>
        </w:rPr>
      </w:pPr>
    </w:p>
    <w:p w:rsidR="00857770" w:rsidRDefault="00857770" w:rsidP="00857770">
      <w:pPr>
        <w:autoSpaceDE w:val="0"/>
        <w:autoSpaceDN w:val="0"/>
        <w:adjustRightInd w:val="0"/>
        <w:ind w:firstLine="708"/>
        <w:rPr>
          <w:rFonts w:ascii="TimesNewRomanPSMT" w:hAnsi="TimesNewRomanPSMT" w:cs="TimesNewRomanPSMT"/>
          <w:sz w:val="16"/>
          <w:szCs w:val="16"/>
        </w:rPr>
      </w:pPr>
      <w:proofErr w:type="gramStart"/>
      <w:r>
        <w:rPr>
          <w:rFonts w:ascii="TimesNewRomanPSMT" w:hAnsi="TimesNewRomanPSMT" w:cs="TimesNewRomanPSMT"/>
          <w:sz w:val="16"/>
          <w:szCs w:val="16"/>
        </w:rPr>
        <w:t>Şehir Plancısı İ. Serdar BEKTÖRE tarafından hazırlanan söz konusu 1/5000 Ölçekli Nazım İmar Planı ve 1/1000 Ölçekli Uygulama İmar Planı Değişikliklerinin komisyonumuz tarafından yapılan incelemede, Söğüt Meslek Yüksekokulu ile TOKİ binaları arasındaki yolun 20 metre olduğu ve Anatolia Seramik Fabrikası arkasında bulunan 7 ada, 88,89 ve 95 numaralı taşınmazların bulunduğu alana Kültürel Tesis Alanı olarak planlandığı görülmüştür.</w:t>
      </w:r>
      <w:proofErr w:type="gramEnd"/>
    </w:p>
    <w:p w:rsidR="00857770" w:rsidRDefault="00857770" w:rsidP="00857770">
      <w:pPr>
        <w:autoSpaceDE w:val="0"/>
        <w:autoSpaceDN w:val="0"/>
        <w:adjustRightInd w:val="0"/>
        <w:rPr>
          <w:rFonts w:ascii="TimesNewRomanPSMT" w:hAnsi="TimesNewRomanPSMT" w:cs="TimesNewRomanPSMT"/>
          <w:sz w:val="16"/>
          <w:szCs w:val="16"/>
        </w:rPr>
      </w:pPr>
    </w:p>
    <w:p w:rsidR="00857770" w:rsidRDefault="00857770" w:rsidP="00857770">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Şehir Plancısı İ. Serdar BEKTÖRE tarafından hazırlanan, 7 ada 88,89 ve 95 parsellere ait İlave Uygulama ve Nazım İmar Planlarının kabulü toplantıya katılanların İbrahim ÖZYURT (KABUL) , Ali Rıza CİCAVOĞLU (KABUL), Yusuf DÖNMEZ (KABUL), Erdoğan ALAN (KABUL) ve Bülent BERBEROĞLU (KABUL) oy kullanarak, oy birliği ile kabul edilmiş olup, hazırlanan planların Çevre ve Şehircilik Bakanlığının 2013/41 sayılı genelgesi gereğince alınan</w:t>
      </w:r>
      <w:r>
        <w:rPr>
          <w:b/>
          <w:bCs/>
          <w:sz w:val="16"/>
          <w:szCs w:val="16"/>
        </w:rPr>
        <w:t xml:space="preserve">; </w:t>
      </w:r>
      <w:r>
        <w:rPr>
          <w:sz w:val="16"/>
          <w:szCs w:val="16"/>
        </w:rPr>
        <w:t xml:space="preserve">1/5000 </w:t>
      </w:r>
      <w:r>
        <w:rPr>
          <w:rFonts w:ascii="TimesNewRomanPSMT" w:hAnsi="TimesNewRomanPSMT" w:cs="TimesNewRomanPSMT"/>
          <w:sz w:val="16"/>
          <w:szCs w:val="16"/>
        </w:rPr>
        <w:t xml:space="preserve">Ölçekli Nazım Planı Plan İşlem Numarasına </w:t>
      </w:r>
      <w:r>
        <w:rPr>
          <w:rFonts w:ascii="TimesNewRomanPS-BoldMT" w:hAnsi="TimesNewRomanPS-BoldMT" w:cs="TimesNewRomanPS-BoldMT"/>
          <w:b/>
          <w:bCs/>
          <w:sz w:val="16"/>
          <w:szCs w:val="16"/>
        </w:rPr>
        <w:t>(PİN:</w:t>
      </w:r>
      <w:proofErr w:type="gramStart"/>
      <w:r>
        <w:rPr>
          <w:rFonts w:ascii="TimesNewRomanPS-BoldMT" w:hAnsi="TimesNewRomanPS-BoldMT" w:cs="TimesNewRomanPS-BoldMT"/>
          <w:b/>
          <w:bCs/>
          <w:sz w:val="16"/>
          <w:szCs w:val="16"/>
        </w:rPr>
        <w:t>11455070</w:t>
      </w:r>
      <w:proofErr w:type="gramEnd"/>
      <w:r>
        <w:rPr>
          <w:rFonts w:ascii="TimesNewRomanPS-BoldMT" w:hAnsi="TimesNewRomanPS-BoldMT" w:cs="TimesNewRomanPS-BoldMT"/>
          <w:b/>
          <w:bCs/>
          <w:sz w:val="16"/>
          <w:szCs w:val="16"/>
        </w:rPr>
        <w:t xml:space="preserve">) </w:t>
      </w:r>
      <w:r>
        <w:rPr>
          <w:rFonts w:ascii="TimesNewRomanPSMT" w:hAnsi="TimesNewRomanPSMT" w:cs="TimesNewRomanPSMT"/>
          <w:sz w:val="16"/>
          <w:szCs w:val="16"/>
        </w:rPr>
        <w:t xml:space="preserve">ve 1/1000 Ölçekli Uygulama İmar planı Plan İşlem Numarasına </w:t>
      </w:r>
      <w:r>
        <w:rPr>
          <w:rFonts w:ascii="TimesNewRomanPS-BoldMT" w:hAnsi="TimesNewRomanPS-BoldMT" w:cs="TimesNewRomanPS-BoldMT"/>
          <w:b/>
          <w:bCs/>
          <w:sz w:val="16"/>
          <w:szCs w:val="16"/>
        </w:rPr>
        <w:t xml:space="preserve">(PİN:11770288) </w:t>
      </w:r>
      <w:r>
        <w:rPr>
          <w:rFonts w:ascii="TimesNewRomanPSMT" w:hAnsi="TimesNewRomanPSMT" w:cs="TimesNewRomanPSMT"/>
          <w:sz w:val="16"/>
          <w:szCs w:val="16"/>
        </w:rPr>
        <w:t>ve 3194 Sayılı Kanunun 8 b maddesine göre onaylanmasını talep etmektedir.</w:t>
      </w:r>
    </w:p>
    <w:p w:rsidR="00857770" w:rsidRDefault="00857770" w:rsidP="00857770">
      <w:pPr>
        <w:autoSpaceDE w:val="0"/>
        <w:autoSpaceDN w:val="0"/>
        <w:adjustRightInd w:val="0"/>
        <w:rPr>
          <w:rFonts w:ascii="TimesNewRomanPSMT" w:hAnsi="TimesNewRomanPSMT" w:cs="TimesNewRomanPSMT"/>
          <w:sz w:val="19"/>
          <w:szCs w:val="19"/>
        </w:rPr>
      </w:pPr>
    </w:p>
    <w:p w:rsidR="00857770" w:rsidRDefault="00857770" w:rsidP="00857770">
      <w:pPr>
        <w:autoSpaceDE w:val="0"/>
        <w:autoSpaceDN w:val="0"/>
        <w:adjustRightInd w:val="0"/>
        <w:ind w:firstLine="708"/>
        <w:rPr>
          <w:b/>
          <w:bCs/>
          <w:color w:val="000000"/>
          <w:sz w:val="24"/>
          <w:lang w:val="en-US"/>
        </w:rPr>
      </w:pPr>
      <w:r>
        <w:rPr>
          <w:rFonts w:ascii="TimesNewRomanPSMT" w:hAnsi="TimesNewRomanPSMT" w:cs="TimesNewRomanPSMT"/>
          <w:sz w:val="19"/>
          <w:szCs w:val="19"/>
        </w:rPr>
        <w:t>İmar komisyonunda oybirliği ile kabul edilen şehir Plancısı İ. Serdar BEKTÖRE tarafından hazırlanan, 7 ada 88,89 ve 95 parsellere ait İlave Uygulama ve Nazım İmar Planlarının kabulü toplantıya katılanların İbrahim ÖZYURT (KABUL) , Ali Rıza CİCAVOĞLU (KABUL), Yusuf DÖNMEZ (KABUL), Erdoğan ALAN (KABUL) ve Bülent BERBEROĞLU (KABUL) oy kullanarak, oy birliği ile kabul edilmiş olup, hazırlanan planların Çevre ve Şehircilik Bakanlığının 2013/41 sayılı genelgesi gereğince alınan</w:t>
      </w:r>
      <w:r>
        <w:rPr>
          <w:b/>
          <w:bCs/>
          <w:sz w:val="19"/>
          <w:szCs w:val="19"/>
        </w:rPr>
        <w:t xml:space="preserve">; </w:t>
      </w:r>
      <w:r>
        <w:rPr>
          <w:rFonts w:ascii="TimesNewRomanPSMT" w:hAnsi="TimesNewRomanPSMT" w:cs="TimesNewRomanPSMT"/>
          <w:sz w:val="19"/>
          <w:szCs w:val="19"/>
        </w:rPr>
        <w:t xml:space="preserve">1/5000 Ölçekli Nazım Planı Plan İşlem Numarasına </w:t>
      </w:r>
      <w:r>
        <w:rPr>
          <w:rFonts w:ascii="TimesNewRomanPS-BoldMT" w:hAnsi="TimesNewRomanPS-BoldMT" w:cs="TimesNewRomanPS-BoldMT"/>
          <w:b/>
          <w:bCs/>
          <w:sz w:val="19"/>
          <w:szCs w:val="19"/>
        </w:rPr>
        <w:t>(PİN:</w:t>
      </w:r>
      <w:proofErr w:type="gramStart"/>
      <w:r>
        <w:rPr>
          <w:rFonts w:ascii="TimesNewRomanPS-BoldMT" w:hAnsi="TimesNewRomanPS-BoldMT" w:cs="TimesNewRomanPS-BoldMT"/>
          <w:b/>
          <w:bCs/>
          <w:sz w:val="19"/>
          <w:szCs w:val="19"/>
        </w:rPr>
        <w:t>11455070</w:t>
      </w:r>
      <w:proofErr w:type="gramEnd"/>
      <w:r>
        <w:rPr>
          <w:rFonts w:ascii="TimesNewRomanPS-BoldMT" w:hAnsi="TimesNewRomanPS-BoldMT" w:cs="TimesNewRomanPS-BoldMT"/>
          <w:b/>
          <w:bCs/>
          <w:sz w:val="19"/>
          <w:szCs w:val="19"/>
        </w:rPr>
        <w:t xml:space="preserve">) </w:t>
      </w:r>
      <w:r>
        <w:rPr>
          <w:rFonts w:ascii="TimesNewRomanPSMT" w:hAnsi="TimesNewRomanPSMT" w:cs="TimesNewRomanPSMT"/>
          <w:sz w:val="19"/>
          <w:szCs w:val="19"/>
        </w:rPr>
        <w:t xml:space="preserve">ve 1/1000 Ölçekli Uygulama İmar planı Plan İşlem Numarasına </w:t>
      </w:r>
      <w:r>
        <w:rPr>
          <w:rFonts w:ascii="TimesNewRomanPS-BoldMT" w:hAnsi="TimesNewRomanPS-BoldMT" w:cs="TimesNewRomanPS-BoldMT"/>
          <w:b/>
          <w:bCs/>
          <w:sz w:val="19"/>
          <w:szCs w:val="19"/>
        </w:rPr>
        <w:t xml:space="preserve">( PİN:11770288) </w:t>
      </w:r>
      <w:r>
        <w:rPr>
          <w:rFonts w:ascii="TimesNewRomanPSMT" w:hAnsi="TimesNewRomanPSMT" w:cs="TimesNewRomanPSMT"/>
          <w:sz w:val="19"/>
          <w:szCs w:val="19"/>
        </w:rPr>
        <w:t>ve 3194 Sayılı Kanunun 8 b maddesine göre onaylanarak işlem yapılmasına mevcudun oybirliği ile karar verilmiştir.</w:t>
      </w: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857770" w:rsidRPr="0084519B" w:rsidTr="00E85368">
        <w:tc>
          <w:tcPr>
            <w:tcW w:w="3259" w:type="dxa"/>
            <w:shd w:val="clear" w:color="auto" w:fill="auto"/>
            <w:vAlign w:val="center"/>
          </w:tcPr>
          <w:p w:rsidR="00857770" w:rsidRPr="0084519B" w:rsidRDefault="00857770" w:rsidP="00E85368">
            <w:pPr>
              <w:jc w:val="center"/>
              <w:rPr>
                <w:sz w:val="24"/>
                <w:szCs w:val="24"/>
              </w:rPr>
            </w:pPr>
            <w:r>
              <w:rPr>
                <w:sz w:val="24"/>
                <w:szCs w:val="24"/>
              </w:rPr>
              <w:t>İsmet SEVER</w:t>
            </w:r>
          </w:p>
          <w:p w:rsidR="00857770" w:rsidRPr="0084519B" w:rsidRDefault="00857770" w:rsidP="00E85368">
            <w:pPr>
              <w:jc w:val="center"/>
              <w:rPr>
                <w:sz w:val="24"/>
                <w:szCs w:val="24"/>
              </w:rPr>
            </w:pPr>
            <w:r w:rsidRPr="0084519B">
              <w:rPr>
                <w:sz w:val="24"/>
                <w:szCs w:val="24"/>
              </w:rPr>
              <w:t>Meclis Başkanı</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İbrahim ÖZYURT</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Ali AYVAZ</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r>
    </w:tbl>
    <w:p w:rsidR="00857770" w:rsidRDefault="00857770" w:rsidP="00857770">
      <w:pPr>
        <w:pStyle w:val="KonuBal"/>
        <w:ind w:left="7080" w:firstLine="708"/>
        <w:jc w:val="left"/>
        <w:rPr>
          <w:b w:val="0"/>
          <w:bCs/>
          <w:color w:val="000000"/>
          <w:sz w:val="24"/>
          <w:lang w:val="en-US"/>
        </w:rPr>
      </w:pPr>
    </w:p>
    <w:p w:rsidR="00857770" w:rsidRPr="004B2DBD" w:rsidRDefault="00857770" w:rsidP="00857770">
      <w:pPr>
        <w:pStyle w:val="KonuBal"/>
        <w:ind w:firstLine="708"/>
        <w:jc w:val="both"/>
        <w:rPr>
          <w:b w:val="0"/>
          <w:bCs/>
          <w:color w:val="000000"/>
          <w:sz w:val="24"/>
          <w:lang w:val="en-US"/>
        </w:rPr>
      </w:pPr>
    </w:p>
    <w:p w:rsidR="00857770" w:rsidRDefault="00857770" w:rsidP="00857770">
      <w:pPr>
        <w:pStyle w:val="KonuBal"/>
        <w:rPr>
          <w:sz w:val="28"/>
        </w:rPr>
      </w:pPr>
      <w:proofErr w:type="gramStart"/>
      <w:r>
        <w:rPr>
          <w:sz w:val="28"/>
        </w:rPr>
        <w:lastRenderedPageBreak/>
        <w:t>MECLİS  KARAR</w:t>
      </w:r>
      <w:proofErr w:type="gramEnd"/>
      <w:r>
        <w:rPr>
          <w:sz w:val="28"/>
        </w:rPr>
        <w:t xml:space="preserve">  KAĞIDI</w:t>
      </w:r>
    </w:p>
    <w:p w:rsidR="00857770" w:rsidRDefault="00857770" w:rsidP="008577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857770" w:rsidTr="00E85368">
        <w:tblPrEx>
          <w:tblCellMar>
            <w:top w:w="0" w:type="dxa"/>
            <w:bottom w:w="0" w:type="dxa"/>
          </w:tblCellMar>
        </w:tblPrEx>
        <w:tc>
          <w:tcPr>
            <w:tcW w:w="4606" w:type="dxa"/>
            <w:gridSpan w:val="2"/>
          </w:tcPr>
          <w:p w:rsidR="00857770" w:rsidRDefault="00857770" w:rsidP="00E85368">
            <w:pPr>
              <w:pStyle w:val="Balk9"/>
              <w:rPr>
                <w:sz w:val="20"/>
              </w:rPr>
            </w:pPr>
            <w:r>
              <w:rPr>
                <w:sz w:val="20"/>
              </w:rPr>
              <w:t xml:space="preserve">KARAR </w:t>
            </w:r>
            <w:proofErr w:type="gramStart"/>
            <w:r>
              <w:rPr>
                <w:sz w:val="20"/>
              </w:rPr>
              <w:t>TARİHİ   : 02</w:t>
            </w:r>
            <w:proofErr w:type="gramEnd"/>
            <w:r>
              <w:rPr>
                <w:sz w:val="20"/>
              </w:rPr>
              <w:t>/07/2021</w:t>
            </w:r>
          </w:p>
        </w:tc>
        <w:tc>
          <w:tcPr>
            <w:tcW w:w="5171" w:type="dxa"/>
          </w:tcPr>
          <w:p w:rsidR="00857770" w:rsidRPr="00692DC6" w:rsidRDefault="00857770" w:rsidP="00E85368">
            <w:pPr>
              <w:rPr>
                <w:bCs/>
              </w:rPr>
            </w:pPr>
            <w:r>
              <w:rPr>
                <w:b/>
                <w:bCs/>
              </w:rPr>
              <w:t xml:space="preserve">KARAR </w:t>
            </w:r>
            <w:proofErr w:type="gramStart"/>
            <w:r>
              <w:rPr>
                <w:b/>
                <w:bCs/>
              </w:rPr>
              <w:t>NO.   : 50</w:t>
            </w:r>
            <w:proofErr w:type="gramEnd"/>
          </w:p>
        </w:tc>
      </w:tr>
      <w:tr w:rsidR="00857770" w:rsidTr="00E85368">
        <w:tblPrEx>
          <w:tblCellMar>
            <w:top w:w="0" w:type="dxa"/>
            <w:bottom w:w="0" w:type="dxa"/>
          </w:tblCellMar>
        </w:tblPrEx>
        <w:tc>
          <w:tcPr>
            <w:tcW w:w="2480" w:type="dxa"/>
            <w:vAlign w:val="center"/>
          </w:tcPr>
          <w:p w:rsidR="00857770" w:rsidRDefault="00857770" w:rsidP="00E85368">
            <w:pPr>
              <w:jc w:val="center"/>
              <w:rPr>
                <w:b/>
                <w:bCs/>
              </w:rPr>
            </w:pPr>
            <w:r>
              <w:rPr>
                <w:b/>
                <w:bCs/>
              </w:rPr>
              <w:t>Belediye Meclisini</w:t>
            </w:r>
          </w:p>
          <w:p w:rsidR="00857770" w:rsidRDefault="00857770" w:rsidP="00E85368">
            <w:pPr>
              <w:jc w:val="center"/>
              <w:rPr>
                <w:b/>
                <w:bCs/>
              </w:rPr>
            </w:pPr>
            <w:r>
              <w:rPr>
                <w:b/>
                <w:bCs/>
              </w:rPr>
              <w:t>Teşkil Edenlerin</w:t>
            </w:r>
          </w:p>
          <w:p w:rsidR="00857770" w:rsidRDefault="00857770" w:rsidP="00E85368">
            <w:pPr>
              <w:pStyle w:val="Balk9"/>
              <w:jc w:val="center"/>
              <w:rPr>
                <w:sz w:val="20"/>
              </w:rPr>
            </w:pPr>
            <w:r>
              <w:rPr>
                <w:sz w:val="20"/>
              </w:rPr>
              <w:t>Adı Soyadı</w:t>
            </w:r>
          </w:p>
        </w:tc>
        <w:tc>
          <w:tcPr>
            <w:tcW w:w="7297" w:type="dxa"/>
            <w:gridSpan w:val="2"/>
          </w:tcPr>
          <w:p w:rsidR="00857770" w:rsidRPr="00FC65CE" w:rsidRDefault="00857770" w:rsidP="00E85368">
            <w:pPr>
              <w:pStyle w:val="AralkYok"/>
              <w:rPr>
                <w:rFonts w:ascii="Times New Roman" w:hAnsi="Times New Roman"/>
                <w:b/>
                <w:sz w:val="20"/>
                <w:szCs w:val="20"/>
              </w:rPr>
            </w:pPr>
          </w:p>
          <w:p w:rsidR="00857770" w:rsidRPr="000C489F" w:rsidRDefault="00857770" w:rsidP="00E85368">
            <w:proofErr w:type="gramStart"/>
            <w:r w:rsidRPr="000C489F">
              <w:rPr>
                <w:b/>
                <w:bCs/>
              </w:rPr>
              <w:t>BAŞKAN    :</w:t>
            </w:r>
            <w:r w:rsidRPr="000C489F">
              <w:t xml:space="preserve"> İsmet</w:t>
            </w:r>
            <w:proofErr w:type="gramEnd"/>
            <w:r w:rsidRPr="000C489F">
              <w:t xml:space="preserve"> SEVER  </w:t>
            </w:r>
          </w:p>
          <w:p w:rsidR="00857770" w:rsidRPr="00FC65CE" w:rsidRDefault="00857770" w:rsidP="00E85368">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BAŞKAN: Gündemimizin 2. maddesinde Sanayi İmar Planının görüşülmesi vardır.</w:t>
      </w:r>
    </w:p>
    <w:p w:rsidR="00857770" w:rsidRDefault="00857770" w:rsidP="00857770">
      <w:pPr>
        <w:autoSpaceDE w:val="0"/>
        <w:autoSpaceDN w:val="0"/>
        <w:adjustRightInd w:val="0"/>
        <w:ind w:firstLine="708"/>
        <w:rPr>
          <w:rFonts w:ascii="TimesNewRomanPSMT" w:hAnsi="TimesNewRomanPSMT" w:cs="TimesNewRomanPSMT"/>
          <w:sz w:val="17"/>
          <w:szCs w:val="17"/>
        </w:rPr>
      </w:pPr>
    </w:p>
    <w:p w:rsidR="00857770" w:rsidRDefault="00857770" w:rsidP="00857770">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7"/>
          <w:szCs w:val="17"/>
        </w:rPr>
        <w:t xml:space="preserve">İmar ve Şehircilik Müdürlüğü </w:t>
      </w:r>
      <w:proofErr w:type="gramStart"/>
      <w:r>
        <w:rPr>
          <w:rFonts w:ascii="TimesNewRomanPSMT" w:hAnsi="TimesNewRomanPSMT" w:cs="TimesNewRomanPSMT"/>
          <w:sz w:val="17"/>
          <w:szCs w:val="17"/>
        </w:rPr>
        <w:t>25/06/2021</w:t>
      </w:r>
      <w:proofErr w:type="gramEnd"/>
      <w:r>
        <w:rPr>
          <w:rFonts w:ascii="TimesNewRomanPSMT" w:hAnsi="TimesNewRomanPSMT" w:cs="TimesNewRomanPSMT"/>
          <w:sz w:val="17"/>
          <w:szCs w:val="17"/>
        </w:rPr>
        <w:t xml:space="preserve"> tarih ve 1354 sayılı müzekkerelerinde ''</w:t>
      </w:r>
      <w:r>
        <w:rPr>
          <w:rFonts w:ascii="TimesNewRomanPSMT" w:hAnsi="TimesNewRomanPSMT" w:cs="TimesNewRomanPSMT"/>
          <w:sz w:val="16"/>
          <w:szCs w:val="16"/>
        </w:rPr>
        <w:t xml:space="preserve">Yavuz ÇELİK 14/06/2021 tarihli dilekçesinde Söğüt İlçesi Kayhan mahallesi 2 ada 47 parsel numaralı taşınmaz 1/5000 </w:t>
      </w:r>
      <w:proofErr w:type="spellStart"/>
      <w:r>
        <w:rPr>
          <w:rFonts w:ascii="TimesNewRomanPSMT" w:hAnsi="TimesNewRomanPSMT" w:cs="TimesNewRomanPSMT"/>
          <w:sz w:val="16"/>
          <w:szCs w:val="16"/>
        </w:rPr>
        <w:t>lik</w:t>
      </w:r>
      <w:proofErr w:type="spellEnd"/>
      <w:r>
        <w:rPr>
          <w:rFonts w:ascii="TimesNewRomanPSMT" w:hAnsi="TimesNewRomanPSMT" w:cs="TimesNewRomanPSMT"/>
          <w:sz w:val="16"/>
          <w:szCs w:val="16"/>
        </w:rPr>
        <w:t xml:space="preserve"> imar planında sanayi imarında kaldığından 1/1000 uygulama imar planında da sanayi imar plana alınmasını talep etmek ve sanayi imar planına alınmasından sonra arsasına </w:t>
      </w:r>
      <w:proofErr w:type="spellStart"/>
      <w:r>
        <w:rPr>
          <w:rFonts w:ascii="TimesNewRomanPSMT" w:hAnsi="TimesNewRomanPSMT" w:cs="TimesNewRomanPSMT"/>
          <w:sz w:val="16"/>
          <w:szCs w:val="16"/>
        </w:rPr>
        <w:t>prekast</w:t>
      </w:r>
      <w:proofErr w:type="spellEnd"/>
      <w:r>
        <w:rPr>
          <w:rFonts w:ascii="TimesNewRomanPSMT" w:hAnsi="TimesNewRomanPSMT" w:cs="TimesNewRomanPSMT"/>
          <w:sz w:val="16"/>
          <w:szCs w:val="16"/>
        </w:rPr>
        <w:t xml:space="preserve"> fabrikası kurmak istemektedir. Söğüt ilçesi </w:t>
      </w:r>
      <w:proofErr w:type="gramStart"/>
      <w:r>
        <w:rPr>
          <w:rFonts w:ascii="TimesNewRomanPSMT" w:hAnsi="TimesNewRomanPSMT" w:cs="TimesNewRomanPSMT"/>
          <w:sz w:val="16"/>
          <w:szCs w:val="16"/>
        </w:rPr>
        <w:t>Kayhan mahallesi</w:t>
      </w:r>
      <w:proofErr w:type="gramEnd"/>
      <w:r>
        <w:rPr>
          <w:rFonts w:ascii="TimesNewRomanPSMT" w:hAnsi="TimesNewRomanPSMT" w:cs="TimesNewRomanPSMT"/>
          <w:sz w:val="16"/>
          <w:szCs w:val="16"/>
        </w:rPr>
        <w:t xml:space="preserve"> 2 ada 47 parsel numaralı taşınmaz 1/5000 ölçekli nazım imar planında sanayi alanında kalmakta olup 1/1000 ölçekli uygulama imar planında plan dışındadır. Bu bölgenin 1/1000 ölçekli imar planında sanayi alanına alınmasını talep etmektedir.</w:t>
      </w:r>
    </w:p>
    <w:p w:rsidR="00857770" w:rsidRDefault="00857770" w:rsidP="00857770">
      <w:pPr>
        <w:autoSpaceDE w:val="0"/>
        <w:autoSpaceDN w:val="0"/>
        <w:adjustRightInd w:val="0"/>
        <w:rPr>
          <w:rFonts w:ascii="TimesNewRomanPSMT" w:hAnsi="TimesNewRomanPSMT" w:cs="TimesNewRomanPSMT"/>
          <w:sz w:val="16"/>
          <w:szCs w:val="16"/>
        </w:rPr>
      </w:pPr>
    </w:p>
    <w:p w:rsidR="00857770" w:rsidRDefault="00857770" w:rsidP="00857770">
      <w:pPr>
        <w:autoSpaceDE w:val="0"/>
        <w:autoSpaceDN w:val="0"/>
        <w:adjustRightInd w:val="0"/>
        <w:ind w:firstLine="708"/>
        <w:rPr>
          <w:b/>
          <w:bCs/>
          <w:color w:val="000000"/>
          <w:sz w:val="24"/>
          <w:lang w:val="en-US"/>
        </w:rPr>
      </w:pPr>
      <w:r>
        <w:rPr>
          <w:rFonts w:ascii="TimesNewRomanPSMT" w:hAnsi="TimesNewRomanPSMT" w:cs="TimesNewRomanPSMT"/>
          <w:sz w:val="16"/>
          <w:szCs w:val="16"/>
        </w:rPr>
        <w:t xml:space="preserve">Söğüt ilçesi </w:t>
      </w:r>
      <w:proofErr w:type="gramStart"/>
      <w:r>
        <w:rPr>
          <w:rFonts w:ascii="TimesNewRomanPSMT" w:hAnsi="TimesNewRomanPSMT" w:cs="TimesNewRomanPSMT"/>
          <w:sz w:val="16"/>
          <w:szCs w:val="16"/>
        </w:rPr>
        <w:t>Kayhan mahallesi</w:t>
      </w:r>
      <w:proofErr w:type="gramEnd"/>
      <w:r>
        <w:rPr>
          <w:rFonts w:ascii="TimesNewRomanPSMT" w:hAnsi="TimesNewRomanPSMT" w:cs="TimesNewRomanPSMT"/>
          <w:sz w:val="16"/>
          <w:szCs w:val="16"/>
        </w:rPr>
        <w:t xml:space="preserve"> 2 ada 47 parsel numaralı 1/5000 ölçekli nazım imar planında sanayi alanında kalan ancak 1/1000 ölçekli uygulama imar planında plan dışında olan taşınmazın 1/1000 ölçekli imar planında sanayi alanına alınması için gerekli plan çalışmalarının başlatılmasına, çalışmalar ile ilgili oluşacak masrafların talep eden vatandaş tarafından karşılanmasına mevcudun oybirliği ile karar verilmiştir.</w:t>
      </w: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857770" w:rsidRPr="0084519B" w:rsidTr="00E85368">
        <w:tc>
          <w:tcPr>
            <w:tcW w:w="3259" w:type="dxa"/>
            <w:shd w:val="clear" w:color="auto" w:fill="auto"/>
            <w:vAlign w:val="center"/>
          </w:tcPr>
          <w:p w:rsidR="00857770" w:rsidRPr="0084519B" w:rsidRDefault="00857770" w:rsidP="00E85368">
            <w:pPr>
              <w:jc w:val="center"/>
              <w:rPr>
                <w:sz w:val="24"/>
                <w:szCs w:val="24"/>
              </w:rPr>
            </w:pPr>
            <w:r>
              <w:rPr>
                <w:sz w:val="24"/>
                <w:szCs w:val="24"/>
              </w:rPr>
              <w:t>İsmet SEVER</w:t>
            </w:r>
          </w:p>
          <w:p w:rsidR="00857770" w:rsidRPr="0084519B" w:rsidRDefault="00857770" w:rsidP="00E85368">
            <w:pPr>
              <w:jc w:val="center"/>
              <w:rPr>
                <w:sz w:val="24"/>
                <w:szCs w:val="24"/>
              </w:rPr>
            </w:pPr>
            <w:r w:rsidRPr="0084519B">
              <w:rPr>
                <w:sz w:val="24"/>
                <w:szCs w:val="24"/>
              </w:rPr>
              <w:t>Meclis Başkanı</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İbrahim ÖZYURT</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Ali AYVAZ</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r>
    </w:tbl>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rPr>
          <w:sz w:val="28"/>
        </w:rPr>
      </w:pPr>
      <w:proofErr w:type="gramStart"/>
      <w:r>
        <w:rPr>
          <w:sz w:val="28"/>
        </w:rPr>
        <w:t>MECLİS  KARAR</w:t>
      </w:r>
      <w:proofErr w:type="gramEnd"/>
      <w:r>
        <w:rPr>
          <w:sz w:val="28"/>
        </w:rPr>
        <w:t xml:space="preserve">  KAĞIDI</w:t>
      </w:r>
    </w:p>
    <w:p w:rsidR="00857770" w:rsidRDefault="00857770" w:rsidP="008577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857770" w:rsidTr="00E85368">
        <w:tblPrEx>
          <w:tblCellMar>
            <w:top w:w="0" w:type="dxa"/>
            <w:bottom w:w="0" w:type="dxa"/>
          </w:tblCellMar>
        </w:tblPrEx>
        <w:tc>
          <w:tcPr>
            <w:tcW w:w="4606" w:type="dxa"/>
            <w:gridSpan w:val="2"/>
          </w:tcPr>
          <w:p w:rsidR="00857770" w:rsidRDefault="00857770" w:rsidP="00E85368">
            <w:pPr>
              <w:pStyle w:val="Balk9"/>
              <w:rPr>
                <w:sz w:val="20"/>
              </w:rPr>
            </w:pPr>
            <w:r>
              <w:rPr>
                <w:sz w:val="20"/>
              </w:rPr>
              <w:t xml:space="preserve">KARAR </w:t>
            </w:r>
            <w:proofErr w:type="gramStart"/>
            <w:r>
              <w:rPr>
                <w:sz w:val="20"/>
              </w:rPr>
              <w:t>TARİHİ   : 02</w:t>
            </w:r>
            <w:proofErr w:type="gramEnd"/>
            <w:r>
              <w:rPr>
                <w:sz w:val="20"/>
              </w:rPr>
              <w:t>/07/2021</w:t>
            </w:r>
          </w:p>
        </w:tc>
        <w:tc>
          <w:tcPr>
            <w:tcW w:w="5171" w:type="dxa"/>
          </w:tcPr>
          <w:p w:rsidR="00857770" w:rsidRPr="00692DC6" w:rsidRDefault="00857770" w:rsidP="00E85368">
            <w:pPr>
              <w:rPr>
                <w:bCs/>
              </w:rPr>
            </w:pPr>
            <w:r>
              <w:rPr>
                <w:b/>
                <w:bCs/>
              </w:rPr>
              <w:t xml:space="preserve">KARAR </w:t>
            </w:r>
            <w:proofErr w:type="gramStart"/>
            <w:r>
              <w:rPr>
                <w:b/>
                <w:bCs/>
              </w:rPr>
              <w:t>NO.   : 51</w:t>
            </w:r>
            <w:proofErr w:type="gramEnd"/>
          </w:p>
        </w:tc>
      </w:tr>
      <w:tr w:rsidR="00857770" w:rsidTr="00E85368">
        <w:tblPrEx>
          <w:tblCellMar>
            <w:top w:w="0" w:type="dxa"/>
            <w:bottom w:w="0" w:type="dxa"/>
          </w:tblCellMar>
        </w:tblPrEx>
        <w:tc>
          <w:tcPr>
            <w:tcW w:w="2480" w:type="dxa"/>
            <w:vAlign w:val="center"/>
          </w:tcPr>
          <w:p w:rsidR="00857770" w:rsidRDefault="00857770" w:rsidP="00E85368">
            <w:pPr>
              <w:jc w:val="center"/>
              <w:rPr>
                <w:b/>
                <w:bCs/>
              </w:rPr>
            </w:pPr>
            <w:r>
              <w:rPr>
                <w:b/>
                <w:bCs/>
              </w:rPr>
              <w:t>Belediye Meclisini</w:t>
            </w:r>
          </w:p>
          <w:p w:rsidR="00857770" w:rsidRDefault="00857770" w:rsidP="00E85368">
            <w:pPr>
              <w:jc w:val="center"/>
              <w:rPr>
                <w:b/>
                <w:bCs/>
              </w:rPr>
            </w:pPr>
            <w:r>
              <w:rPr>
                <w:b/>
                <w:bCs/>
              </w:rPr>
              <w:t>Teşkil Edenlerin</w:t>
            </w:r>
          </w:p>
          <w:p w:rsidR="00857770" w:rsidRDefault="00857770" w:rsidP="00E85368">
            <w:pPr>
              <w:pStyle w:val="Balk9"/>
              <w:jc w:val="center"/>
              <w:rPr>
                <w:sz w:val="20"/>
              </w:rPr>
            </w:pPr>
            <w:r>
              <w:rPr>
                <w:sz w:val="20"/>
              </w:rPr>
              <w:t>Adı Soyadı</w:t>
            </w:r>
          </w:p>
        </w:tc>
        <w:tc>
          <w:tcPr>
            <w:tcW w:w="7297" w:type="dxa"/>
            <w:gridSpan w:val="2"/>
          </w:tcPr>
          <w:p w:rsidR="00857770" w:rsidRPr="00FC65CE" w:rsidRDefault="00857770" w:rsidP="00E85368">
            <w:pPr>
              <w:pStyle w:val="AralkYok"/>
              <w:rPr>
                <w:rFonts w:ascii="Times New Roman" w:hAnsi="Times New Roman"/>
                <w:b/>
                <w:sz w:val="20"/>
                <w:szCs w:val="20"/>
              </w:rPr>
            </w:pPr>
          </w:p>
          <w:p w:rsidR="00857770" w:rsidRPr="000C489F" w:rsidRDefault="00857770" w:rsidP="00E85368">
            <w:proofErr w:type="gramStart"/>
            <w:r w:rsidRPr="000C489F">
              <w:rPr>
                <w:b/>
                <w:bCs/>
              </w:rPr>
              <w:t>BAŞKAN    :</w:t>
            </w:r>
            <w:r w:rsidRPr="000C489F">
              <w:t xml:space="preserve"> İsmet</w:t>
            </w:r>
            <w:proofErr w:type="gramEnd"/>
            <w:r w:rsidRPr="000C489F">
              <w:t xml:space="preserve"> SEVER  </w:t>
            </w:r>
          </w:p>
          <w:p w:rsidR="00857770" w:rsidRPr="00FC65CE" w:rsidRDefault="00857770" w:rsidP="00E85368">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BAŞKAN: Gündemimizin 3. maddesinde Kurum Enerji Yönetim Biriminin Kurulmasının görüşülmesi vardır.</w:t>
      </w:r>
    </w:p>
    <w:p w:rsidR="00857770" w:rsidRDefault="00857770" w:rsidP="00857770">
      <w:pPr>
        <w:autoSpaceDE w:val="0"/>
        <w:autoSpaceDN w:val="0"/>
        <w:adjustRightInd w:val="0"/>
        <w:rPr>
          <w:rFonts w:ascii="TimesNewRomanPSMT" w:hAnsi="TimesNewRomanPSMT" w:cs="TimesNewRomanPSMT"/>
          <w:sz w:val="19"/>
          <w:szCs w:val="19"/>
        </w:rPr>
      </w:pPr>
    </w:p>
    <w:p w:rsidR="00857770" w:rsidRDefault="00857770" w:rsidP="00857770">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Fen İşleri Müdürlüğünün </w:t>
      </w:r>
      <w:proofErr w:type="gramStart"/>
      <w:r>
        <w:rPr>
          <w:rFonts w:ascii="TimesNewRomanPSMT" w:hAnsi="TimesNewRomanPSMT" w:cs="TimesNewRomanPSMT"/>
          <w:sz w:val="19"/>
          <w:szCs w:val="19"/>
        </w:rPr>
        <w:t>25/06/2021</w:t>
      </w:r>
      <w:proofErr w:type="gramEnd"/>
      <w:r>
        <w:rPr>
          <w:rFonts w:ascii="TimesNewRomanPSMT" w:hAnsi="TimesNewRomanPSMT" w:cs="TimesNewRomanPSMT"/>
          <w:sz w:val="19"/>
          <w:szCs w:val="19"/>
        </w:rPr>
        <w:t xml:space="preserve"> tarihli müzekkeresi okundu.</w:t>
      </w:r>
    </w:p>
    <w:p w:rsidR="00857770" w:rsidRDefault="00857770" w:rsidP="00857770">
      <w:pPr>
        <w:autoSpaceDE w:val="0"/>
        <w:autoSpaceDN w:val="0"/>
        <w:adjustRightInd w:val="0"/>
        <w:rPr>
          <w:rFonts w:ascii="TimesNewRomanPSMT" w:hAnsi="TimesNewRomanPSMT" w:cs="TimesNewRomanPSMT"/>
          <w:sz w:val="19"/>
          <w:szCs w:val="19"/>
        </w:rPr>
      </w:pPr>
    </w:p>
    <w:p w:rsidR="00857770" w:rsidRDefault="00857770" w:rsidP="00857770">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Bilecik Valiliği Enerji Yönetim Birimi’nin 29.04.2021 tarih, 2469 sayılı yazılarında; 27.10.2011 tarih ve 28097 sayılı Enerji Kaynaklarının ve Enerji Kullanımında Verimliliğin Artırılmasına Dair Yönetmeliğin 9. maddesinin 2. fıkrası gereğince, Cumhurbaşkanlığı'nın Kamu Binalarında Enerji Tasarrufu ile ilgili 2019/18 sayılı genelgesi kapsamında </w:t>
      </w:r>
      <w:proofErr w:type="gramStart"/>
      <w:r>
        <w:rPr>
          <w:rFonts w:ascii="TimesNewRomanPSMT" w:hAnsi="TimesNewRomanPSMT" w:cs="TimesNewRomanPSMT"/>
          <w:sz w:val="19"/>
          <w:szCs w:val="19"/>
        </w:rPr>
        <w:t>20202023</w:t>
      </w:r>
      <w:proofErr w:type="gramEnd"/>
      <w:r>
        <w:rPr>
          <w:rFonts w:ascii="TimesNewRomanPSMT" w:hAnsi="TimesNewRomanPSMT" w:cs="TimesNewRomanPSMT"/>
          <w:sz w:val="19"/>
          <w:szCs w:val="19"/>
        </w:rPr>
        <w:t xml:space="preserve"> yılları arasında tasarruf hedeflerinin gerçekleştirilmesi ve enerjinin kullanımında verimliliğin artırılması amacıyla, Kurum Enerji Yönetim Birimi Yönergesinde belirtilen usul ve esaslar çerçevesinde ve her bir kurum bünyesinde "Kurum Enerji Yönetim Birimleri" kurulması gerektiği belirtilmektedir.</w:t>
      </w:r>
    </w:p>
    <w:p w:rsidR="00857770" w:rsidRDefault="00857770" w:rsidP="00857770">
      <w:pPr>
        <w:autoSpaceDE w:val="0"/>
        <w:autoSpaceDN w:val="0"/>
        <w:adjustRightInd w:val="0"/>
        <w:rPr>
          <w:rFonts w:ascii="TimesNewRomanPSMT" w:hAnsi="TimesNewRomanPSMT" w:cs="TimesNewRomanPSMT"/>
          <w:sz w:val="19"/>
          <w:szCs w:val="19"/>
        </w:rPr>
      </w:pPr>
    </w:p>
    <w:p w:rsidR="00857770" w:rsidRDefault="00857770" w:rsidP="00857770">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 xml:space="preserve">İlgi yazı göz önünde bulundurularak, 5393 sayılı Belediye Kanunu’nun 48.md. (2) fıkrasının “Beldenin nüfusu, fizikî ve coğrafî yapısı, ekonomik, sosyal ve kültürel özellikleri ile gelişme potansiyeli dikkate alınarak, norm kadro ilke ve standartlarına uygun olarak gerektiğinde sağlık, itfaiye, imar, insan kaynakları, hukuk işleri ve ihtiyaca göre diğer birimler oluşturulabilir. </w:t>
      </w:r>
      <w:proofErr w:type="gramEnd"/>
      <w:r>
        <w:rPr>
          <w:rFonts w:ascii="TimesNewRomanPSMT" w:hAnsi="TimesNewRomanPSMT" w:cs="TimesNewRomanPSMT"/>
          <w:sz w:val="19"/>
          <w:szCs w:val="19"/>
        </w:rPr>
        <w:t>Bu birimlerin kurulması, kaldırılması veya birleştirilmesi belediye meclisinin kararıyla olur” hükmü doğrultusunda;</w:t>
      </w:r>
    </w:p>
    <w:p w:rsidR="00857770" w:rsidRDefault="00857770" w:rsidP="00857770">
      <w:pPr>
        <w:autoSpaceDE w:val="0"/>
        <w:autoSpaceDN w:val="0"/>
        <w:adjustRightInd w:val="0"/>
        <w:rPr>
          <w:rFonts w:ascii="TimesNewRomanPSMT" w:hAnsi="TimesNewRomanPSMT" w:cs="TimesNewRomanPSMT"/>
          <w:sz w:val="19"/>
          <w:szCs w:val="19"/>
        </w:rPr>
      </w:pPr>
    </w:p>
    <w:p w:rsidR="00857770" w:rsidRDefault="00857770" w:rsidP="00857770">
      <w:pPr>
        <w:autoSpaceDE w:val="0"/>
        <w:autoSpaceDN w:val="0"/>
        <w:adjustRightInd w:val="0"/>
        <w:rPr>
          <w:b/>
          <w:bCs/>
          <w:color w:val="000000"/>
          <w:sz w:val="24"/>
          <w:lang w:val="en-US"/>
        </w:rPr>
      </w:pPr>
      <w:proofErr w:type="gramStart"/>
      <w:r>
        <w:rPr>
          <w:rFonts w:ascii="TimesNewRomanPSMT" w:hAnsi="TimesNewRomanPSMT" w:cs="TimesNewRomanPSMT"/>
          <w:sz w:val="19"/>
          <w:szCs w:val="19"/>
        </w:rPr>
        <w:t xml:space="preserve">Belediye Başkanlığımız bünyesinde, 5393 sayılı Belediye Kanunu, 5627 sayılı Enerji Verimliliği Kanunu, 27.10.2011 tarih ve 28097 sayılı Resmi </w:t>
      </w:r>
      <w:proofErr w:type="spellStart"/>
      <w:r>
        <w:rPr>
          <w:rFonts w:ascii="TimesNewRomanPSMT" w:hAnsi="TimesNewRomanPSMT" w:cs="TimesNewRomanPSMT"/>
          <w:sz w:val="19"/>
          <w:szCs w:val="19"/>
        </w:rPr>
        <w:t>Gazete’de</w:t>
      </w:r>
      <w:proofErr w:type="spellEnd"/>
      <w:r>
        <w:rPr>
          <w:rFonts w:ascii="TimesNewRomanPSMT" w:hAnsi="TimesNewRomanPSMT" w:cs="TimesNewRomanPSMT"/>
          <w:sz w:val="19"/>
          <w:szCs w:val="19"/>
        </w:rPr>
        <w:t xml:space="preserve"> yayımlanan Enerji Kaynaklarının ve Enerjinin Kullanımında Verimliliğin Artırılmasına Dair Yönetmelik, 05.12.2008 tarih ve 27075 sayılı Resmi </w:t>
      </w:r>
      <w:proofErr w:type="spellStart"/>
      <w:r>
        <w:rPr>
          <w:rFonts w:ascii="TimesNewRomanPSMT" w:hAnsi="TimesNewRomanPSMT" w:cs="TimesNewRomanPSMT"/>
          <w:sz w:val="19"/>
          <w:szCs w:val="19"/>
        </w:rPr>
        <w:t>Gazete’de</w:t>
      </w:r>
      <w:proofErr w:type="spellEnd"/>
      <w:r>
        <w:rPr>
          <w:rFonts w:ascii="TimesNewRomanPSMT" w:hAnsi="TimesNewRomanPSMT" w:cs="TimesNewRomanPSMT"/>
          <w:sz w:val="19"/>
          <w:szCs w:val="19"/>
        </w:rPr>
        <w:t xml:space="preserve"> yayımlanan Binalarda Enerji Performansı Yönetmeliği, İçişleri Bakanlığı’nın 2008/55 sayılı Genelgesi, Cumhurbaşkanlığı’nın 2019/18 sayılı Kamu Binalarında Enerji Tasarrufu Konulu Genelgesi uyarınca "Kurum Enerji Yönetim Birimi" kurulmasına mevcudun oybirliği ile karar verilmiştir.</w:t>
      </w:r>
      <w:proofErr w:type="gramEnd"/>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857770" w:rsidRPr="0084519B" w:rsidTr="00E85368">
        <w:tc>
          <w:tcPr>
            <w:tcW w:w="3259" w:type="dxa"/>
            <w:shd w:val="clear" w:color="auto" w:fill="auto"/>
            <w:vAlign w:val="center"/>
          </w:tcPr>
          <w:p w:rsidR="00857770" w:rsidRPr="0084519B" w:rsidRDefault="00857770" w:rsidP="00E85368">
            <w:pPr>
              <w:jc w:val="center"/>
              <w:rPr>
                <w:sz w:val="24"/>
                <w:szCs w:val="24"/>
              </w:rPr>
            </w:pPr>
            <w:r>
              <w:rPr>
                <w:sz w:val="24"/>
                <w:szCs w:val="24"/>
              </w:rPr>
              <w:t>İsmet SEVER</w:t>
            </w:r>
          </w:p>
          <w:p w:rsidR="00857770" w:rsidRPr="0084519B" w:rsidRDefault="00857770" w:rsidP="00E85368">
            <w:pPr>
              <w:jc w:val="center"/>
              <w:rPr>
                <w:sz w:val="24"/>
                <w:szCs w:val="24"/>
              </w:rPr>
            </w:pPr>
            <w:r w:rsidRPr="0084519B">
              <w:rPr>
                <w:sz w:val="24"/>
                <w:szCs w:val="24"/>
              </w:rPr>
              <w:t>Meclis Başkanı</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İbrahim ÖZYURT</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Ali AYVAZ</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r>
    </w:tbl>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rPr>
          <w:sz w:val="28"/>
        </w:rPr>
      </w:pPr>
      <w:proofErr w:type="gramStart"/>
      <w:r>
        <w:rPr>
          <w:sz w:val="28"/>
        </w:rPr>
        <w:lastRenderedPageBreak/>
        <w:t>MECLİS  KARAR</w:t>
      </w:r>
      <w:proofErr w:type="gramEnd"/>
      <w:r>
        <w:rPr>
          <w:sz w:val="28"/>
        </w:rPr>
        <w:t xml:space="preserve">  KAĞIDI</w:t>
      </w:r>
    </w:p>
    <w:p w:rsidR="00857770" w:rsidRDefault="00857770" w:rsidP="008577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857770" w:rsidTr="00E85368">
        <w:tblPrEx>
          <w:tblCellMar>
            <w:top w:w="0" w:type="dxa"/>
            <w:bottom w:w="0" w:type="dxa"/>
          </w:tblCellMar>
        </w:tblPrEx>
        <w:tc>
          <w:tcPr>
            <w:tcW w:w="4606" w:type="dxa"/>
            <w:gridSpan w:val="2"/>
          </w:tcPr>
          <w:p w:rsidR="00857770" w:rsidRDefault="00857770" w:rsidP="00E85368">
            <w:pPr>
              <w:pStyle w:val="Balk9"/>
              <w:rPr>
                <w:sz w:val="20"/>
              </w:rPr>
            </w:pPr>
            <w:r>
              <w:rPr>
                <w:sz w:val="20"/>
              </w:rPr>
              <w:t xml:space="preserve">KARAR </w:t>
            </w:r>
            <w:proofErr w:type="gramStart"/>
            <w:r>
              <w:rPr>
                <w:sz w:val="20"/>
              </w:rPr>
              <w:t>TARİHİ   : 02</w:t>
            </w:r>
            <w:proofErr w:type="gramEnd"/>
            <w:r>
              <w:rPr>
                <w:sz w:val="20"/>
              </w:rPr>
              <w:t>/07/2021</w:t>
            </w:r>
          </w:p>
        </w:tc>
        <w:tc>
          <w:tcPr>
            <w:tcW w:w="5171" w:type="dxa"/>
          </w:tcPr>
          <w:p w:rsidR="00857770" w:rsidRPr="00692DC6" w:rsidRDefault="00857770" w:rsidP="00E85368">
            <w:pPr>
              <w:rPr>
                <w:bCs/>
              </w:rPr>
            </w:pPr>
            <w:r>
              <w:rPr>
                <w:b/>
                <w:bCs/>
              </w:rPr>
              <w:t xml:space="preserve">KARAR </w:t>
            </w:r>
            <w:proofErr w:type="gramStart"/>
            <w:r>
              <w:rPr>
                <w:b/>
                <w:bCs/>
              </w:rPr>
              <w:t>NO.   : 52</w:t>
            </w:r>
            <w:proofErr w:type="gramEnd"/>
          </w:p>
        </w:tc>
      </w:tr>
      <w:tr w:rsidR="00857770" w:rsidTr="00E85368">
        <w:tblPrEx>
          <w:tblCellMar>
            <w:top w:w="0" w:type="dxa"/>
            <w:bottom w:w="0" w:type="dxa"/>
          </w:tblCellMar>
        </w:tblPrEx>
        <w:tc>
          <w:tcPr>
            <w:tcW w:w="2480" w:type="dxa"/>
            <w:vAlign w:val="center"/>
          </w:tcPr>
          <w:p w:rsidR="00857770" w:rsidRDefault="00857770" w:rsidP="00E85368">
            <w:pPr>
              <w:jc w:val="center"/>
              <w:rPr>
                <w:b/>
                <w:bCs/>
              </w:rPr>
            </w:pPr>
            <w:r>
              <w:rPr>
                <w:b/>
                <w:bCs/>
              </w:rPr>
              <w:t>Belediye Meclisini</w:t>
            </w:r>
          </w:p>
          <w:p w:rsidR="00857770" w:rsidRDefault="00857770" w:rsidP="00E85368">
            <w:pPr>
              <w:jc w:val="center"/>
              <w:rPr>
                <w:b/>
                <w:bCs/>
              </w:rPr>
            </w:pPr>
            <w:r>
              <w:rPr>
                <w:b/>
                <w:bCs/>
              </w:rPr>
              <w:t>Teşkil Edenlerin</w:t>
            </w:r>
          </w:p>
          <w:p w:rsidR="00857770" w:rsidRDefault="00857770" w:rsidP="00E85368">
            <w:pPr>
              <w:pStyle w:val="Balk9"/>
              <w:jc w:val="center"/>
              <w:rPr>
                <w:sz w:val="20"/>
              </w:rPr>
            </w:pPr>
            <w:r>
              <w:rPr>
                <w:sz w:val="20"/>
              </w:rPr>
              <w:t>Adı Soyadı</w:t>
            </w:r>
          </w:p>
        </w:tc>
        <w:tc>
          <w:tcPr>
            <w:tcW w:w="7297" w:type="dxa"/>
            <w:gridSpan w:val="2"/>
          </w:tcPr>
          <w:p w:rsidR="00857770" w:rsidRPr="00FC65CE" w:rsidRDefault="00857770" w:rsidP="00E85368">
            <w:pPr>
              <w:pStyle w:val="AralkYok"/>
              <w:rPr>
                <w:rFonts w:ascii="Times New Roman" w:hAnsi="Times New Roman"/>
                <w:b/>
                <w:sz w:val="20"/>
                <w:szCs w:val="20"/>
              </w:rPr>
            </w:pPr>
          </w:p>
          <w:p w:rsidR="00857770" w:rsidRPr="000C489F" w:rsidRDefault="00857770" w:rsidP="00E85368">
            <w:proofErr w:type="gramStart"/>
            <w:r w:rsidRPr="000C489F">
              <w:rPr>
                <w:b/>
                <w:bCs/>
              </w:rPr>
              <w:t>BAŞKAN    :</w:t>
            </w:r>
            <w:r w:rsidRPr="000C489F">
              <w:t xml:space="preserve"> İsmet</w:t>
            </w:r>
            <w:proofErr w:type="gramEnd"/>
            <w:r w:rsidRPr="000C489F">
              <w:t xml:space="preserve"> SEVER  </w:t>
            </w:r>
          </w:p>
          <w:p w:rsidR="00857770" w:rsidRPr="00FC65CE" w:rsidRDefault="00857770" w:rsidP="00E85368">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BAŞKAN: Gündemimizin 4. maddesinde Yol Süpürme Aracının Kamu Hizmetine Tahsisinin görüşülmesi vardır.</w:t>
      </w:r>
    </w:p>
    <w:p w:rsidR="00857770" w:rsidRDefault="00857770" w:rsidP="00857770">
      <w:pPr>
        <w:autoSpaceDE w:val="0"/>
        <w:autoSpaceDN w:val="0"/>
        <w:adjustRightInd w:val="0"/>
        <w:rPr>
          <w:rFonts w:ascii="TimesNewRomanPSMT" w:hAnsi="TimesNewRomanPSMT" w:cs="TimesNewRomanPSMT"/>
          <w:sz w:val="17"/>
          <w:szCs w:val="17"/>
        </w:rPr>
      </w:pPr>
    </w:p>
    <w:p w:rsidR="00857770" w:rsidRDefault="00857770" w:rsidP="00857770">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 xml:space="preserve">Fen İşleri Müdürlüğü </w:t>
      </w:r>
      <w:proofErr w:type="gramStart"/>
      <w:r>
        <w:rPr>
          <w:rFonts w:ascii="TimesNewRomanPSMT" w:hAnsi="TimesNewRomanPSMT" w:cs="TimesNewRomanPSMT"/>
          <w:sz w:val="17"/>
          <w:szCs w:val="17"/>
        </w:rPr>
        <w:t>25/06/2021</w:t>
      </w:r>
      <w:proofErr w:type="gramEnd"/>
      <w:r>
        <w:rPr>
          <w:rFonts w:ascii="TimesNewRomanPSMT" w:hAnsi="TimesNewRomanPSMT" w:cs="TimesNewRomanPSMT"/>
          <w:sz w:val="17"/>
          <w:szCs w:val="17"/>
        </w:rPr>
        <w:t xml:space="preserve"> tarih ve 1360 sayılı müzekkeresi okundu.</w:t>
      </w:r>
    </w:p>
    <w:p w:rsidR="00857770" w:rsidRDefault="00857770" w:rsidP="00857770">
      <w:pPr>
        <w:autoSpaceDE w:val="0"/>
        <w:autoSpaceDN w:val="0"/>
        <w:adjustRightInd w:val="0"/>
        <w:rPr>
          <w:rFonts w:ascii="TimesNewRomanPSMT" w:hAnsi="TimesNewRomanPSMT" w:cs="TimesNewRomanPSMT"/>
          <w:sz w:val="17"/>
          <w:szCs w:val="17"/>
        </w:rPr>
      </w:pPr>
    </w:p>
    <w:p w:rsidR="00857770" w:rsidRDefault="00857770" w:rsidP="00857770">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 xml:space="preserve">Çevre ve Şehircilik Bakanlığı’nın </w:t>
      </w:r>
      <w:proofErr w:type="gramStart"/>
      <w:r>
        <w:rPr>
          <w:rFonts w:ascii="TimesNewRomanPSMT" w:hAnsi="TimesNewRomanPSMT" w:cs="TimesNewRomanPSMT"/>
          <w:sz w:val="17"/>
          <w:szCs w:val="17"/>
        </w:rPr>
        <w:t>25/02/2021</w:t>
      </w:r>
      <w:proofErr w:type="gramEnd"/>
      <w:r>
        <w:rPr>
          <w:rFonts w:ascii="TimesNewRomanPSMT" w:hAnsi="TimesNewRomanPSMT" w:cs="TimesNewRomanPSMT"/>
          <w:sz w:val="17"/>
          <w:szCs w:val="17"/>
        </w:rPr>
        <w:t xml:space="preserve"> tarih ve 371213 sayılı makam Olur’u çerçevesinde, çevre kirliliğinin giderilmesi amacıyla tarafımıza 1 adet 7m3 kapasiteli şasi üzerine monteli yol süpürme aracı hibe edilmiştir. 11.06.2021 tarihinde teslim alınan Yol Süpürme Aracı, 11TH299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plaka ile Belediyemiz Demirbaş listesine kaydı yapılarak bünyemizde</w:t>
      </w:r>
    </w:p>
    <w:p w:rsidR="00857770" w:rsidRDefault="00857770" w:rsidP="00857770">
      <w:pPr>
        <w:autoSpaceDE w:val="0"/>
        <w:autoSpaceDN w:val="0"/>
        <w:adjustRightInd w:val="0"/>
        <w:rPr>
          <w:rFonts w:ascii="TimesNewRomanPSMT" w:hAnsi="TimesNewRomanPSMT" w:cs="TimesNewRomanPSMT"/>
          <w:sz w:val="17"/>
          <w:szCs w:val="17"/>
        </w:rPr>
      </w:pPr>
      <w:proofErr w:type="gramStart"/>
      <w:r>
        <w:rPr>
          <w:rFonts w:ascii="TimesNewRomanPSMT" w:hAnsi="TimesNewRomanPSMT" w:cs="TimesNewRomanPSMT"/>
          <w:sz w:val="17"/>
          <w:szCs w:val="17"/>
        </w:rPr>
        <w:t>fiilen</w:t>
      </w:r>
      <w:proofErr w:type="gramEnd"/>
      <w:r>
        <w:rPr>
          <w:rFonts w:ascii="TimesNewRomanPSMT" w:hAnsi="TimesNewRomanPSMT" w:cs="TimesNewRomanPSMT"/>
          <w:sz w:val="17"/>
          <w:szCs w:val="17"/>
        </w:rPr>
        <w:t xml:space="preserve"> kullanılmaya başlanılmıştır.</w:t>
      </w:r>
    </w:p>
    <w:p w:rsidR="00857770" w:rsidRDefault="00857770" w:rsidP="00857770">
      <w:pPr>
        <w:autoSpaceDE w:val="0"/>
        <w:autoSpaceDN w:val="0"/>
        <w:adjustRightInd w:val="0"/>
        <w:rPr>
          <w:rFonts w:ascii="TimesNewRomanPSMT" w:hAnsi="TimesNewRomanPSMT" w:cs="TimesNewRomanPSMT"/>
          <w:sz w:val="17"/>
          <w:szCs w:val="17"/>
        </w:rPr>
      </w:pPr>
    </w:p>
    <w:p w:rsidR="00857770" w:rsidRDefault="00857770" w:rsidP="00857770">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5393 sayılı Belediye Kanunu’nun 15. Md. “Belediyenin proje karşılığı borçlanma yoluyla elde ettiği gelirleri, şartlı bağışlar ve kamu hizmetlerinde fiilen kullanılan malları ile belediye tarafından tahsil edilen vergi, resim ve harç gelirleri haczedilemez” denilmektedir.</w:t>
      </w:r>
    </w:p>
    <w:p w:rsidR="00857770" w:rsidRDefault="00857770" w:rsidP="00857770">
      <w:pPr>
        <w:autoSpaceDE w:val="0"/>
        <w:autoSpaceDN w:val="0"/>
        <w:adjustRightInd w:val="0"/>
        <w:rPr>
          <w:rFonts w:ascii="TimesNewRomanPSMT" w:hAnsi="TimesNewRomanPSMT" w:cs="TimesNewRomanPSMT"/>
          <w:sz w:val="17"/>
          <w:szCs w:val="17"/>
        </w:rPr>
      </w:pPr>
    </w:p>
    <w:p w:rsidR="00857770" w:rsidRDefault="00857770" w:rsidP="00857770">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Tüm bu nedenler göz önünde bulundurularak, 5393 sayılı Belediye Kanunu, 237 sayılı Taşıt Kanunu ve Taşınır Mal Yönetmeliği’nin ilgili hükümleri doğrultusunda;</w:t>
      </w:r>
    </w:p>
    <w:p w:rsidR="00857770" w:rsidRDefault="00857770" w:rsidP="00857770">
      <w:pPr>
        <w:autoSpaceDE w:val="0"/>
        <w:autoSpaceDN w:val="0"/>
        <w:adjustRightInd w:val="0"/>
        <w:rPr>
          <w:rFonts w:ascii="TimesNewRomanPSMT" w:hAnsi="TimesNewRomanPSMT" w:cs="TimesNewRomanPSMT"/>
          <w:sz w:val="17"/>
          <w:szCs w:val="17"/>
        </w:rPr>
      </w:pPr>
    </w:p>
    <w:p w:rsidR="00857770" w:rsidRDefault="00857770" w:rsidP="00857770">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Aşağıda bilgileri verilen Belediyemize ait Yol Süpürme Aracının Belediye Başkanlığımız bünyesinde “Kamu Hizmetine Tahsisli” kullanılmasına mevcudun oybirliği ile karar verilmiştir.</w:t>
      </w:r>
    </w:p>
    <w:p w:rsidR="00857770" w:rsidRPr="009C4487" w:rsidRDefault="00857770" w:rsidP="00857770">
      <w:pPr>
        <w:autoSpaceDE w:val="0"/>
        <w:autoSpaceDN w:val="0"/>
        <w:adjustRightInd w:val="0"/>
        <w:rPr>
          <w:sz w:val="24"/>
          <w:szCs w:val="24"/>
        </w:rPr>
      </w:pPr>
      <w:proofErr w:type="gramStart"/>
      <w:r w:rsidRPr="009C4487">
        <w:rPr>
          <w:sz w:val="24"/>
          <w:szCs w:val="24"/>
        </w:rPr>
        <w:t>Plaka : 11TH299</w:t>
      </w:r>
      <w:proofErr w:type="gramEnd"/>
    </w:p>
    <w:p w:rsidR="00857770" w:rsidRPr="009C4487" w:rsidRDefault="00857770" w:rsidP="00857770">
      <w:pPr>
        <w:autoSpaceDE w:val="0"/>
        <w:autoSpaceDN w:val="0"/>
        <w:adjustRightInd w:val="0"/>
        <w:rPr>
          <w:sz w:val="24"/>
          <w:szCs w:val="24"/>
        </w:rPr>
      </w:pPr>
      <w:r w:rsidRPr="009C4487">
        <w:rPr>
          <w:sz w:val="24"/>
          <w:szCs w:val="24"/>
        </w:rPr>
        <w:t xml:space="preserve">Tescil </w:t>
      </w:r>
      <w:proofErr w:type="gramStart"/>
      <w:r w:rsidRPr="009C4487">
        <w:rPr>
          <w:sz w:val="24"/>
          <w:szCs w:val="24"/>
        </w:rPr>
        <w:t>Tarihi : 15</w:t>
      </w:r>
      <w:proofErr w:type="gramEnd"/>
      <w:r w:rsidRPr="009C4487">
        <w:rPr>
          <w:sz w:val="24"/>
          <w:szCs w:val="24"/>
        </w:rPr>
        <w:t xml:space="preserve">/06/2021 </w:t>
      </w:r>
    </w:p>
    <w:p w:rsidR="00857770" w:rsidRPr="009C4487" w:rsidRDefault="00857770" w:rsidP="00857770">
      <w:pPr>
        <w:autoSpaceDE w:val="0"/>
        <w:autoSpaceDN w:val="0"/>
        <w:adjustRightInd w:val="0"/>
        <w:rPr>
          <w:sz w:val="24"/>
          <w:szCs w:val="24"/>
        </w:rPr>
      </w:pPr>
      <w:proofErr w:type="gramStart"/>
      <w:r w:rsidRPr="009C4487">
        <w:rPr>
          <w:sz w:val="24"/>
          <w:szCs w:val="24"/>
        </w:rPr>
        <w:t>Marka :Ford</w:t>
      </w:r>
      <w:proofErr w:type="gramEnd"/>
      <w:r w:rsidRPr="009C4487">
        <w:rPr>
          <w:sz w:val="24"/>
          <w:szCs w:val="24"/>
        </w:rPr>
        <w:t xml:space="preserve"> Cargo 4x2 1833D </w:t>
      </w:r>
      <w:r w:rsidRPr="009C4487">
        <w:rPr>
          <w:rFonts w:ascii="TimesNewRomanPSMT" w:hAnsi="TimesNewRomanPSMT" w:cs="TimesNewRomanPSMT"/>
          <w:sz w:val="24"/>
          <w:szCs w:val="24"/>
        </w:rPr>
        <w:t xml:space="preserve">Yataksız </w:t>
      </w:r>
      <w:r w:rsidRPr="009C4487">
        <w:rPr>
          <w:sz w:val="24"/>
          <w:szCs w:val="24"/>
        </w:rPr>
        <w:t xml:space="preserve">Kabin </w:t>
      </w:r>
      <w:r w:rsidRPr="009C4487">
        <w:rPr>
          <w:rFonts w:ascii="TimesNewRomanPSMT" w:hAnsi="TimesNewRomanPSMT" w:cs="TimesNewRomanPSMT"/>
          <w:sz w:val="24"/>
          <w:szCs w:val="24"/>
        </w:rPr>
        <w:t xml:space="preserve">Şasi Üzerine </w:t>
      </w:r>
      <w:r w:rsidRPr="009C4487">
        <w:rPr>
          <w:sz w:val="24"/>
          <w:szCs w:val="24"/>
        </w:rPr>
        <w:t>Kademe St37 7m3</w:t>
      </w:r>
    </w:p>
    <w:p w:rsidR="00857770" w:rsidRPr="009C4487" w:rsidRDefault="00857770" w:rsidP="00857770">
      <w:pPr>
        <w:autoSpaceDE w:val="0"/>
        <w:autoSpaceDN w:val="0"/>
        <w:adjustRightInd w:val="0"/>
        <w:rPr>
          <w:sz w:val="24"/>
          <w:szCs w:val="24"/>
        </w:rPr>
      </w:pPr>
      <w:r w:rsidRPr="009C4487">
        <w:rPr>
          <w:sz w:val="24"/>
          <w:szCs w:val="24"/>
        </w:rPr>
        <w:t xml:space="preserve">Model </w:t>
      </w:r>
      <w:r w:rsidRPr="009C4487">
        <w:rPr>
          <w:rFonts w:ascii="TimesNewRomanPSMT" w:hAnsi="TimesNewRomanPSMT" w:cs="TimesNewRomanPSMT"/>
          <w:sz w:val="24"/>
          <w:szCs w:val="24"/>
        </w:rPr>
        <w:t>Yılı</w:t>
      </w:r>
      <w:r w:rsidRPr="009C4487">
        <w:rPr>
          <w:sz w:val="24"/>
          <w:szCs w:val="24"/>
        </w:rPr>
        <w:t>: 2021</w:t>
      </w:r>
    </w:p>
    <w:p w:rsidR="00857770" w:rsidRPr="009C4487" w:rsidRDefault="00857770" w:rsidP="00857770">
      <w:pPr>
        <w:autoSpaceDE w:val="0"/>
        <w:autoSpaceDN w:val="0"/>
        <w:adjustRightInd w:val="0"/>
        <w:rPr>
          <w:sz w:val="24"/>
          <w:szCs w:val="24"/>
        </w:rPr>
      </w:pPr>
      <w:r w:rsidRPr="009C4487">
        <w:rPr>
          <w:sz w:val="24"/>
          <w:szCs w:val="24"/>
        </w:rPr>
        <w:t>Motor No: MP94415</w:t>
      </w:r>
    </w:p>
    <w:p w:rsidR="00857770" w:rsidRPr="009C4487" w:rsidRDefault="00857770" w:rsidP="00857770">
      <w:pPr>
        <w:autoSpaceDE w:val="0"/>
        <w:autoSpaceDN w:val="0"/>
        <w:adjustRightInd w:val="0"/>
        <w:rPr>
          <w:sz w:val="24"/>
          <w:szCs w:val="24"/>
        </w:rPr>
      </w:pPr>
      <w:r w:rsidRPr="009C4487">
        <w:rPr>
          <w:rFonts w:ascii="TimesNewRomanPSMT" w:hAnsi="TimesNewRomanPSMT" w:cs="TimesNewRomanPSMT"/>
          <w:sz w:val="24"/>
          <w:szCs w:val="24"/>
        </w:rPr>
        <w:t xml:space="preserve">Şase </w:t>
      </w:r>
      <w:r w:rsidRPr="009C4487">
        <w:rPr>
          <w:sz w:val="24"/>
          <w:szCs w:val="24"/>
        </w:rPr>
        <w:t>No: NM0KKXTP6KMP94415</w:t>
      </w:r>
    </w:p>
    <w:p w:rsidR="00857770" w:rsidRPr="009C4487" w:rsidRDefault="00857770" w:rsidP="00857770">
      <w:pPr>
        <w:autoSpaceDE w:val="0"/>
        <w:autoSpaceDN w:val="0"/>
        <w:adjustRightInd w:val="0"/>
        <w:rPr>
          <w:b/>
          <w:bCs/>
          <w:color w:val="000000"/>
          <w:sz w:val="24"/>
          <w:szCs w:val="24"/>
          <w:lang w:val="en-US"/>
        </w:rPr>
      </w:pPr>
      <w:r w:rsidRPr="009C4487">
        <w:rPr>
          <w:rFonts w:ascii="TimesNewRomanPSMT" w:hAnsi="TimesNewRomanPSMT" w:cs="TimesNewRomanPSMT"/>
          <w:sz w:val="24"/>
          <w:szCs w:val="24"/>
        </w:rPr>
        <w:t>Kullanım Şekli</w:t>
      </w:r>
      <w:r w:rsidRPr="009C4487">
        <w:rPr>
          <w:sz w:val="24"/>
          <w:szCs w:val="24"/>
        </w:rPr>
        <w:t xml:space="preserve">: Yol </w:t>
      </w:r>
      <w:r w:rsidRPr="009C4487">
        <w:rPr>
          <w:rFonts w:ascii="TimesNewRomanPSMT" w:hAnsi="TimesNewRomanPSMT" w:cs="TimesNewRomanPSMT"/>
          <w:sz w:val="24"/>
          <w:szCs w:val="24"/>
        </w:rPr>
        <w:t>Süpürme Aracı</w:t>
      </w: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857770" w:rsidRPr="0084519B" w:rsidTr="00E85368">
        <w:tc>
          <w:tcPr>
            <w:tcW w:w="3259" w:type="dxa"/>
            <w:shd w:val="clear" w:color="auto" w:fill="auto"/>
            <w:vAlign w:val="center"/>
          </w:tcPr>
          <w:p w:rsidR="00857770" w:rsidRPr="0084519B" w:rsidRDefault="00857770" w:rsidP="00E85368">
            <w:pPr>
              <w:jc w:val="center"/>
              <w:rPr>
                <w:sz w:val="24"/>
                <w:szCs w:val="24"/>
              </w:rPr>
            </w:pPr>
            <w:r>
              <w:rPr>
                <w:sz w:val="24"/>
                <w:szCs w:val="24"/>
              </w:rPr>
              <w:t>İsmet SEVER</w:t>
            </w:r>
          </w:p>
          <w:p w:rsidR="00857770" w:rsidRPr="0084519B" w:rsidRDefault="00857770" w:rsidP="00E85368">
            <w:pPr>
              <w:jc w:val="center"/>
              <w:rPr>
                <w:sz w:val="24"/>
                <w:szCs w:val="24"/>
              </w:rPr>
            </w:pPr>
            <w:r w:rsidRPr="0084519B">
              <w:rPr>
                <w:sz w:val="24"/>
                <w:szCs w:val="24"/>
              </w:rPr>
              <w:t>Meclis Başkanı</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İbrahim ÖZYURT</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Ali AYVAZ</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r>
    </w:tbl>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rPr>
          <w:sz w:val="28"/>
        </w:rPr>
      </w:pPr>
      <w:proofErr w:type="gramStart"/>
      <w:r>
        <w:rPr>
          <w:sz w:val="28"/>
        </w:rPr>
        <w:lastRenderedPageBreak/>
        <w:t>MECLİS  KARAR</w:t>
      </w:r>
      <w:proofErr w:type="gramEnd"/>
      <w:r>
        <w:rPr>
          <w:sz w:val="28"/>
        </w:rPr>
        <w:t xml:space="preserve">  KAĞIDI</w:t>
      </w:r>
    </w:p>
    <w:p w:rsidR="00857770" w:rsidRDefault="00857770" w:rsidP="008577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857770" w:rsidTr="00E85368">
        <w:tblPrEx>
          <w:tblCellMar>
            <w:top w:w="0" w:type="dxa"/>
            <w:bottom w:w="0" w:type="dxa"/>
          </w:tblCellMar>
        </w:tblPrEx>
        <w:tc>
          <w:tcPr>
            <w:tcW w:w="4606" w:type="dxa"/>
            <w:gridSpan w:val="2"/>
          </w:tcPr>
          <w:p w:rsidR="00857770" w:rsidRDefault="00857770" w:rsidP="00E85368">
            <w:pPr>
              <w:pStyle w:val="Balk9"/>
              <w:rPr>
                <w:sz w:val="20"/>
              </w:rPr>
            </w:pPr>
            <w:r>
              <w:rPr>
                <w:sz w:val="20"/>
              </w:rPr>
              <w:t xml:space="preserve">KARAR </w:t>
            </w:r>
            <w:proofErr w:type="gramStart"/>
            <w:r>
              <w:rPr>
                <w:sz w:val="20"/>
              </w:rPr>
              <w:t>TARİHİ   : 02</w:t>
            </w:r>
            <w:proofErr w:type="gramEnd"/>
            <w:r>
              <w:rPr>
                <w:sz w:val="20"/>
              </w:rPr>
              <w:t>/07/2021</w:t>
            </w:r>
          </w:p>
        </w:tc>
        <w:tc>
          <w:tcPr>
            <w:tcW w:w="5171" w:type="dxa"/>
          </w:tcPr>
          <w:p w:rsidR="00857770" w:rsidRPr="00692DC6" w:rsidRDefault="00857770" w:rsidP="00E85368">
            <w:pPr>
              <w:rPr>
                <w:bCs/>
              </w:rPr>
            </w:pPr>
            <w:r>
              <w:rPr>
                <w:b/>
                <w:bCs/>
              </w:rPr>
              <w:t xml:space="preserve">KARAR </w:t>
            </w:r>
            <w:proofErr w:type="gramStart"/>
            <w:r>
              <w:rPr>
                <w:b/>
                <w:bCs/>
              </w:rPr>
              <w:t>NO.   : 53</w:t>
            </w:r>
            <w:proofErr w:type="gramEnd"/>
          </w:p>
        </w:tc>
      </w:tr>
      <w:tr w:rsidR="00857770" w:rsidTr="00E85368">
        <w:tblPrEx>
          <w:tblCellMar>
            <w:top w:w="0" w:type="dxa"/>
            <w:bottom w:w="0" w:type="dxa"/>
          </w:tblCellMar>
        </w:tblPrEx>
        <w:tc>
          <w:tcPr>
            <w:tcW w:w="2480" w:type="dxa"/>
            <w:vAlign w:val="center"/>
          </w:tcPr>
          <w:p w:rsidR="00857770" w:rsidRDefault="00857770" w:rsidP="00E85368">
            <w:pPr>
              <w:jc w:val="center"/>
              <w:rPr>
                <w:b/>
                <w:bCs/>
              </w:rPr>
            </w:pPr>
            <w:r>
              <w:rPr>
                <w:b/>
                <w:bCs/>
              </w:rPr>
              <w:t>Belediye Meclisini</w:t>
            </w:r>
          </w:p>
          <w:p w:rsidR="00857770" w:rsidRDefault="00857770" w:rsidP="00E85368">
            <w:pPr>
              <w:jc w:val="center"/>
              <w:rPr>
                <w:b/>
                <w:bCs/>
              </w:rPr>
            </w:pPr>
            <w:r>
              <w:rPr>
                <w:b/>
                <w:bCs/>
              </w:rPr>
              <w:t>Teşkil Edenlerin</w:t>
            </w:r>
          </w:p>
          <w:p w:rsidR="00857770" w:rsidRDefault="00857770" w:rsidP="00E85368">
            <w:pPr>
              <w:pStyle w:val="Balk9"/>
              <w:jc w:val="center"/>
              <w:rPr>
                <w:sz w:val="20"/>
              </w:rPr>
            </w:pPr>
            <w:r>
              <w:rPr>
                <w:sz w:val="20"/>
              </w:rPr>
              <w:t>Adı Soyadı</w:t>
            </w:r>
          </w:p>
        </w:tc>
        <w:tc>
          <w:tcPr>
            <w:tcW w:w="7297" w:type="dxa"/>
            <w:gridSpan w:val="2"/>
          </w:tcPr>
          <w:p w:rsidR="00857770" w:rsidRPr="00FC65CE" w:rsidRDefault="00857770" w:rsidP="00E85368">
            <w:pPr>
              <w:pStyle w:val="AralkYok"/>
              <w:rPr>
                <w:rFonts w:ascii="Times New Roman" w:hAnsi="Times New Roman"/>
                <w:b/>
                <w:sz w:val="20"/>
                <w:szCs w:val="20"/>
              </w:rPr>
            </w:pPr>
          </w:p>
          <w:p w:rsidR="00857770" w:rsidRPr="000C489F" w:rsidRDefault="00857770" w:rsidP="00E85368">
            <w:proofErr w:type="gramStart"/>
            <w:r w:rsidRPr="000C489F">
              <w:rPr>
                <w:b/>
                <w:bCs/>
              </w:rPr>
              <w:t>BAŞKAN    :</w:t>
            </w:r>
            <w:r w:rsidRPr="000C489F">
              <w:t xml:space="preserve"> İsmet</w:t>
            </w:r>
            <w:proofErr w:type="gramEnd"/>
            <w:r w:rsidRPr="000C489F">
              <w:t xml:space="preserve"> SEVER  </w:t>
            </w:r>
          </w:p>
          <w:p w:rsidR="00857770" w:rsidRPr="00FC65CE" w:rsidRDefault="00857770" w:rsidP="00E85368">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7"/>
          <w:szCs w:val="17"/>
        </w:rPr>
        <w:t xml:space="preserve">BAŞKAN: </w:t>
      </w:r>
      <w:r>
        <w:rPr>
          <w:rFonts w:ascii="TimesNewRomanPSMT" w:hAnsi="TimesNewRomanPSMT" w:cs="TimesNewRomanPSMT"/>
          <w:sz w:val="19"/>
          <w:szCs w:val="19"/>
        </w:rPr>
        <w:t xml:space="preserve">Meclisimizin 2021 yılı Temmuz ayı olağan toplantısına ait gündem yazıları sizlere gönderildikten sonra </w:t>
      </w:r>
      <w:r>
        <w:rPr>
          <w:rFonts w:ascii="TimesNewRomanPSMT" w:hAnsi="TimesNewRomanPSMT" w:cs="TimesNewRomanPSMT"/>
          <w:sz w:val="17"/>
          <w:szCs w:val="17"/>
        </w:rPr>
        <w:t>Sanayi İmar Planının (</w:t>
      </w:r>
      <w:proofErr w:type="spellStart"/>
      <w:r>
        <w:rPr>
          <w:rFonts w:ascii="TimesNewRomanPSMT" w:hAnsi="TimesNewRomanPSMT" w:cs="TimesNewRomanPSMT"/>
          <w:sz w:val="17"/>
          <w:szCs w:val="17"/>
        </w:rPr>
        <w:t>Fortiori</w:t>
      </w:r>
      <w:proofErr w:type="spellEnd"/>
      <w:r>
        <w:rPr>
          <w:rFonts w:ascii="TimesNewRomanPSMT" w:hAnsi="TimesNewRomanPSMT" w:cs="TimesNewRomanPSMT"/>
          <w:sz w:val="17"/>
          <w:szCs w:val="17"/>
        </w:rPr>
        <w:t xml:space="preserve"> Stone) görüşülmesi </w:t>
      </w:r>
      <w:r>
        <w:rPr>
          <w:rFonts w:ascii="TimesNewRomanPSMT" w:hAnsi="TimesNewRomanPSMT" w:cs="TimesNewRomanPSMT"/>
          <w:sz w:val="19"/>
          <w:szCs w:val="19"/>
        </w:rPr>
        <w:t>gündeme gelmiştir.</w:t>
      </w:r>
    </w:p>
    <w:p w:rsidR="00857770" w:rsidRDefault="00857770" w:rsidP="00857770">
      <w:pPr>
        <w:autoSpaceDE w:val="0"/>
        <w:autoSpaceDN w:val="0"/>
        <w:adjustRightInd w:val="0"/>
        <w:rPr>
          <w:rFonts w:ascii="TimesNewRomanPSMT" w:hAnsi="TimesNewRomanPSMT" w:cs="TimesNewRomanPSMT"/>
          <w:sz w:val="19"/>
          <w:szCs w:val="19"/>
        </w:rPr>
      </w:pPr>
    </w:p>
    <w:p w:rsidR="00857770" w:rsidRDefault="00857770" w:rsidP="00857770">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İmar ve Şehircilik Müdürlüğü </w:t>
      </w:r>
      <w:proofErr w:type="gramStart"/>
      <w:r>
        <w:rPr>
          <w:rFonts w:ascii="TimesNewRomanPSMT" w:hAnsi="TimesNewRomanPSMT" w:cs="TimesNewRomanPSMT"/>
          <w:sz w:val="19"/>
          <w:szCs w:val="19"/>
        </w:rPr>
        <w:t>01/07/2021</w:t>
      </w:r>
      <w:proofErr w:type="gramEnd"/>
      <w:r>
        <w:rPr>
          <w:rFonts w:ascii="TimesNewRomanPSMT" w:hAnsi="TimesNewRomanPSMT" w:cs="TimesNewRomanPSMT"/>
          <w:sz w:val="19"/>
          <w:szCs w:val="19"/>
        </w:rPr>
        <w:t xml:space="preserve"> tarih ve 1402 sayılı müzekkerelerinde İlgi yazıda </w:t>
      </w:r>
      <w:proofErr w:type="spellStart"/>
      <w:r>
        <w:rPr>
          <w:rFonts w:ascii="TimesNewRomanPSMT" w:hAnsi="TimesNewRomanPSMT" w:cs="TimesNewRomanPSMT"/>
          <w:sz w:val="19"/>
          <w:szCs w:val="19"/>
        </w:rPr>
        <w:t>Fortiori</w:t>
      </w:r>
      <w:proofErr w:type="spellEnd"/>
      <w:r>
        <w:rPr>
          <w:rFonts w:ascii="TimesNewRomanPSMT" w:hAnsi="TimesNewRomanPSMT" w:cs="TimesNewRomanPSMT"/>
          <w:sz w:val="19"/>
          <w:szCs w:val="19"/>
        </w:rPr>
        <w:t xml:space="preserve"> Stone </w:t>
      </w:r>
      <w:proofErr w:type="spellStart"/>
      <w:r>
        <w:rPr>
          <w:rFonts w:ascii="TimesNewRomanPSMT" w:hAnsi="TimesNewRomanPSMT" w:cs="TimesNewRomanPSMT"/>
          <w:sz w:val="19"/>
          <w:szCs w:val="19"/>
        </w:rPr>
        <w:t>Dereboyu</w:t>
      </w:r>
      <w:proofErr w:type="spellEnd"/>
      <w:r>
        <w:rPr>
          <w:rFonts w:ascii="TimesNewRomanPSMT" w:hAnsi="TimesNewRomanPSMT" w:cs="TimesNewRomanPSMT"/>
          <w:sz w:val="19"/>
          <w:szCs w:val="19"/>
        </w:rPr>
        <w:t xml:space="preserve"> köyünden bulunan mermer fabrikasının SANAYİ İMARINA alınmasını talep etmektedir. Yapılan incelemede </w:t>
      </w:r>
      <w:proofErr w:type="spellStart"/>
      <w:r>
        <w:rPr>
          <w:rFonts w:ascii="TimesNewRomanPSMT" w:hAnsi="TimesNewRomanPSMT" w:cs="TimesNewRomanPSMT"/>
          <w:sz w:val="19"/>
          <w:szCs w:val="19"/>
        </w:rPr>
        <w:t>Dereboyu</w:t>
      </w:r>
      <w:proofErr w:type="spellEnd"/>
      <w:r>
        <w:rPr>
          <w:rFonts w:ascii="TimesNewRomanPSMT" w:hAnsi="TimesNewRomanPSMT" w:cs="TimesNewRomanPSMT"/>
          <w:sz w:val="19"/>
          <w:szCs w:val="19"/>
        </w:rPr>
        <w:t xml:space="preserve"> köyünde faaliyetini sürdürmekte olan çevrede </w:t>
      </w:r>
      <w:proofErr w:type="spellStart"/>
      <w:r>
        <w:rPr>
          <w:rFonts w:ascii="TimesNewRomanPSMT" w:hAnsi="TimesNewRomanPSMT" w:cs="TimesNewRomanPSMT"/>
          <w:sz w:val="19"/>
          <w:szCs w:val="19"/>
        </w:rPr>
        <w:t>Gökyar</w:t>
      </w:r>
      <w:proofErr w:type="spellEnd"/>
      <w:r>
        <w:rPr>
          <w:rFonts w:ascii="TimesNewRomanPSMT" w:hAnsi="TimesNewRomanPSMT" w:cs="TimesNewRomanPSMT"/>
          <w:sz w:val="19"/>
          <w:szCs w:val="19"/>
        </w:rPr>
        <w:t xml:space="preserve"> mermer olarak tanınan mermer fabrikasının bulunduğu alanın sanayi imar çalışmalarının başlatılmasını talep etmektedir.</w:t>
      </w:r>
    </w:p>
    <w:p w:rsidR="00857770" w:rsidRDefault="00857770" w:rsidP="00857770">
      <w:pPr>
        <w:autoSpaceDE w:val="0"/>
        <w:autoSpaceDN w:val="0"/>
        <w:adjustRightInd w:val="0"/>
        <w:rPr>
          <w:rFonts w:ascii="TimesNewRomanPSMT" w:hAnsi="TimesNewRomanPSMT" w:cs="TimesNewRomanPSMT"/>
          <w:sz w:val="19"/>
          <w:szCs w:val="19"/>
        </w:rPr>
      </w:pPr>
    </w:p>
    <w:p w:rsidR="00857770" w:rsidRDefault="00857770" w:rsidP="00857770">
      <w:pPr>
        <w:autoSpaceDE w:val="0"/>
        <w:autoSpaceDN w:val="0"/>
        <w:adjustRightInd w:val="0"/>
        <w:ind w:firstLine="708"/>
        <w:rPr>
          <w:b/>
          <w:bCs/>
          <w:color w:val="000000"/>
          <w:sz w:val="24"/>
          <w:lang w:val="en-US"/>
        </w:rPr>
      </w:pPr>
      <w:r>
        <w:rPr>
          <w:rFonts w:ascii="TimesNewRomanPSMT" w:hAnsi="TimesNewRomanPSMT" w:cs="TimesNewRomanPSMT"/>
          <w:sz w:val="19"/>
          <w:szCs w:val="19"/>
        </w:rPr>
        <w:t xml:space="preserve">İlçemiz </w:t>
      </w:r>
      <w:proofErr w:type="spellStart"/>
      <w:r>
        <w:rPr>
          <w:rFonts w:ascii="TimesNewRomanPSMT" w:hAnsi="TimesNewRomanPSMT" w:cs="TimesNewRomanPSMT"/>
          <w:sz w:val="19"/>
          <w:szCs w:val="19"/>
        </w:rPr>
        <w:t>Dereboyu</w:t>
      </w:r>
      <w:proofErr w:type="spellEnd"/>
      <w:r>
        <w:rPr>
          <w:rFonts w:ascii="TimesNewRomanPSMT" w:hAnsi="TimesNewRomanPSMT" w:cs="TimesNewRomanPSMT"/>
          <w:sz w:val="19"/>
          <w:szCs w:val="19"/>
        </w:rPr>
        <w:t xml:space="preserve"> Köyünde faaliyette bulunan </w:t>
      </w:r>
      <w:proofErr w:type="spellStart"/>
      <w:r>
        <w:rPr>
          <w:rFonts w:ascii="TimesNewRomanPSMT" w:hAnsi="TimesNewRomanPSMT" w:cs="TimesNewRomanPSMT"/>
          <w:sz w:val="19"/>
          <w:szCs w:val="19"/>
        </w:rPr>
        <w:t>Gökyar</w:t>
      </w:r>
      <w:proofErr w:type="spellEnd"/>
      <w:r>
        <w:rPr>
          <w:rFonts w:ascii="TimesNewRomanPSMT" w:hAnsi="TimesNewRomanPSMT" w:cs="TimesNewRomanPSMT"/>
          <w:sz w:val="19"/>
          <w:szCs w:val="19"/>
        </w:rPr>
        <w:t xml:space="preserve"> mermer olarak tanınan mermer fabrikasının bulunduğu alanın sanayi imar planına alınması ile ilgili işlemlerin başlatılmasına çalışmalar ile oluşacak giderlerin ilgili değişikliği talep eden firma tarafından karşılanmasına mevcudun oybirliği ile karar verilmiştir.</w:t>
      </w: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857770" w:rsidRPr="0084519B" w:rsidTr="00E85368">
        <w:tc>
          <w:tcPr>
            <w:tcW w:w="3259" w:type="dxa"/>
            <w:shd w:val="clear" w:color="auto" w:fill="auto"/>
            <w:vAlign w:val="center"/>
          </w:tcPr>
          <w:p w:rsidR="00857770" w:rsidRPr="0084519B" w:rsidRDefault="00857770" w:rsidP="00E85368">
            <w:pPr>
              <w:jc w:val="center"/>
              <w:rPr>
                <w:sz w:val="24"/>
                <w:szCs w:val="24"/>
              </w:rPr>
            </w:pPr>
            <w:r>
              <w:rPr>
                <w:sz w:val="24"/>
                <w:szCs w:val="24"/>
              </w:rPr>
              <w:t>İsmet SEVER</w:t>
            </w:r>
          </w:p>
          <w:p w:rsidR="00857770" w:rsidRPr="0084519B" w:rsidRDefault="00857770" w:rsidP="00E85368">
            <w:pPr>
              <w:jc w:val="center"/>
              <w:rPr>
                <w:sz w:val="24"/>
                <w:szCs w:val="24"/>
              </w:rPr>
            </w:pPr>
            <w:r w:rsidRPr="0084519B">
              <w:rPr>
                <w:sz w:val="24"/>
                <w:szCs w:val="24"/>
              </w:rPr>
              <w:t>Meclis Başkanı</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İbrahim ÖZYURT</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Ali AYVAZ</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r>
    </w:tbl>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ind w:firstLine="708"/>
        <w:jc w:val="both"/>
        <w:rPr>
          <w:b w:val="0"/>
          <w:bCs/>
          <w:color w:val="000000"/>
          <w:sz w:val="24"/>
          <w:lang w:val="en-US"/>
        </w:rPr>
      </w:pPr>
    </w:p>
    <w:p w:rsidR="00857770" w:rsidRDefault="00857770" w:rsidP="00857770">
      <w:pPr>
        <w:pStyle w:val="KonuBal"/>
        <w:rPr>
          <w:sz w:val="28"/>
        </w:rPr>
      </w:pPr>
      <w:proofErr w:type="gramStart"/>
      <w:r>
        <w:rPr>
          <w:sz w:val="28"/>
        </w:rPr>
        <w:t>MECLİS  KARAR</w:t>
      </w:r>
      <w:proofErr w:type="gramEnd"/>
      <w:r>
        <w:rPr>
          <w:sz w:val="28"/>
        </w:rPr>
        <w:t xml:space="preserve">  KAĞIDI</w:t>
      </w:r>
    </w:p>
    <w:p w:rsidR="00857770" w:rsidRDefault="00857770" w:rsidP="008577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857770" w:rsidTr="00E85368">
        <w:tblPrEx>
          <w:tblCellMar>
            <w:top w:w="0" w:type="dxa"/>
            <w:bottom w:w="0" w:type="dxa"/>
          </w:tblCellMar>
        </w:tblPrEx>
        <w:tc>
          <w:tcPr>
            <w:tcW w:w="4606" w:type="dxa"/>
            <w:gridSpan w:val="2"/>
          </w:tcPr>
          <w:p w:rsidR="00857770" w:rsidRDefault="00857770" w:rsidP="00E85368">
            <w:pPr>
              <w:pStyle w:val="Balk9"/>
              <w:rPr>
                <w:sz w:val="20"/>
              </w:rPr>
            </w:pPr>
            <w:r>
              <w:rPr>
                <w:sz w:val="20"/>
              </w:rPr>
              <w:t xml:space="preserve">KARAR </w:t>
            </w:r>
            <w:proofErr w:type="gramStart"/>
            <w:r>
              <w:rPr>
                <w:sz w:val="20"/>
              </w:rPr>
              <w:t>TARİHİ   : 02</w:t>
            </w:r>
            <w:proofErr w:type="gramEnd"/>
            <w:r>
              <w:rPr>
                <w:sz w:val="20"/>
              </w:rPr>
              <w:t>/07/2021</w:t>
            </w:r>
          </w:p>
        </w:tc>
        <w:tc>
          <w:tcPr>
            <w:tcW w:w="5171" w:type="dxa"/>
          </w:tcPr>
          <w:p w:rsidR="00857770" w:rsidRPr="00692DC6" w:rsidRDefault="00857770" w:rsidP="00E85368">
            <w:pPr>
              <w:rPr>
                <w:bCs/>
              </w:rPr>
            </w:pPr>
            <w:r>
              <w:rPr>
                <w:b/>
                <w:bCs/>
              </w:rPr>
              <w:t xml:space="preserve">KARAR </w:t>
            </w:r>
            <w:proofErr w:type="gramStart"/>
            <w:r>
              <w:rPr>
                <w:b/>
                <w:bCs/>
              </w:rPr>
              <w:t>NO.   : 54</w:t>
            </w:r>
            <w:proofErr w:type="gramEnd"/>
          </w:p>
        </w:tc>
      </w:tr>
      <w:tr w:rsidR="00857770" w:rsidTr="00E85368">
        <w:tblPrEx>
          <w:tblCellMar>
            <w:top w:w="0" w:type="dxa"/>
            <w:bottom w:w="0" w:type="dxa"/>
          </w:tblCellMar>
        </w:tblPrEx>
        <w:tc>
          <w:tcPr>
            <w:tcW w:w="2480" w:type="dxa"/>
            <w:vAlign w:val="center"/>
          </w:tcPr>
          <w:p w:rsidR="00857770" w:rsidRDefault="00857770" w:rsidP="00E85368">
            <w:pPr>
              <w:jc w:val="center"/>
              <w:rPr>
                <w:b/>
                <w:bCs/>
              </w:rPr>
            </w:pPr>
            <w:r>
              <w:rPr>
                <w:b/>
                <w:bCs/>
              </w:rPr>
              <w:t>Belediye Meclisini</w:t>
            </w:r>
          </w:p>
          <w:p w:rsidR="00857770" w:rsidRDefault="00857770" w:rsidP="00E85368">
            <w:pPr>
              <w:jc w:val="center"/>
              <w:rPr>
                <w:b/>
                <w:bCs/>
              </w:rPr>
            </w:pPr>
            <w:r>
              <w:rPr>
                <w:b/>
                <w:bCs/>
              </w:rPr>
              <w:t>Teşkil Edenlerin</w:t>
            </w:r>
          </w:p>
          <w:p w:rsidR="00857770" w:rsidRDefault="00857770" w:rsidP="00E85368">
            <w:pPr>
              <w:pStyle w:val="Balk9"/>
              <w:jc w:val="center"/>
              <w:rPr>
                <w:sz w:val="20"/>
              </w:rPr>
            </w:pPr>
            <w:r>
              <w:rPr>
                <w:sz w:val="20"/>
              </w:rPr>
              <w:t>Adı Soyadı</w:t>
            </w:r>
          </w:p>
        </w:tc>
        <w:tc>
          <w:tcPr>
            <w:tcW w:w="7297" w:type="dxa"/>
            <w:gridSpan w:val="2"/>
          </w:tcPr>
          <w:p w:rsidR="00857770" w:rsidRPr="00FC65CE" w:rsidRDefault="00857770" w:rsidP="00E85368">
            <w:pPr>
              <w:pStyle w:val="AralkYok"/>
              <w:rPr>
                <w:rFonts w:ascii="Times New Roman" w:hAnsi="Times New Roman"/>
                <w:b/>
                <w:sz w:val="20"/>
                <w:szCs w:val="20"/>
              </w:rPr>
            </w:pPr>
          </w:p>
          <w:p w:rsidR="00857770" w:rsidRPr="000C489F" w:rsidRDefault="00857770" w:rsidP="00E85368">
            <w:proofErr w:type="gramStart"/>
            <w:r w:rsidRPr="000C489F">
              <w:rPr>
                <w:b/>
                <w:bCs/>
              </w:rPr>
              <w:t>BAŞKAN    :</w:t>
            </w:r>
            <w:r w:rsidRPr="000C489F">
              <w:t xml:space="preserve"> İsmet</w:t>
            </w:r>
            <w:proofErr w:type="gramEnd"/>
            <w:r w:rsidRPr="000C489F">
              <w:t xml:space="preserve"> SEVER  </w:t>
            </w:r>
          </w:p>
          <w:p w:rsidR="00857770" w:rsidRPr="00FC65CE" w:rsidRDefault="00857770" w:rsidP="00E85368">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857770" w:rsidRDefault="00857770" w:rsidP="00857770">
      <w:pPr>
        <w:pStyle w:val="KonuBal"/>
        <w:ind w:firstLine="708"/>
        <w:jc w:val="both"/>
        <w:rPr>
          <w:b w:val="0"/>
          <w:bCs/>
          <w:color w:val="000000"/>
          <w:sz w:val="24"/>
          <w:lang w:val="en-US"/>
        </w:rPr>
      </w:pPr>
    </w:p>
    <w:p w:rsidR="00857770" w:rsidRPr="009C4487" w:rsidRDefault="00857770" w:rsidP="00857770">
      <w:pPr>
        <w:autoSpaceDE w:val="0"/>
        <w:autoSpaceDN w:val="0"/>
        <w:adjustRightInd w:val="0"/>
        <w:ind w:firstLine="708"/>
        <w:rPr>
          <w:sz w:val="22"/>
          <w:szCs w:val="22"/>
        </w:rPr>
      </w:pPr>
      <w:r w:rsidRPr="009C4487">
        <w:rPr>
          <w:sz w:val="22"/>
          <w:szCs w:val="22"/>
        </w:rPr>
        <w:t>BAŞKAN: Meclisimizin 2021 yılı Temmuz ayı olağan toplantısına ait gündem yazıları sizlere gönderildikten sonra iş yeri kiralama ihalelerinin görüşülmesi gündeme gelmiştir.</w:t>
      </w:r>
    </w:p>
    <w:p w:rsidR="00857770" w:rsidRPr="009C4487" w:rsidRDefault="00857770" w:rsidP="00857770">
      <w:pPr>
        <w:autoSpaceDE w:val="0"/>
        <w:autoSpaceDN w:val="0"/>
        <w:adjustRightInd w:val="0"/>
        <w:rPr>
          <w:sz w:val="22"/>
          <w:szCs w:val="22"/>
        </w:rPr>
      </w:pPr>
    </w:p>
    <w:p w:rsidR="00857770" w:rsidRPr="009C4487" w:rsidRDefault="00857770" w:rsidP="00857770">
      <w:pPr>
        <w:autoSpaceDE w:val="0"/>
        <w:autoSpaceDN w:val="0"/>
        <w:adjustRightInd w:val="0"/>
        <w:rPr>
          <w:sz w:val="22"/>
          <w:szCs w:val="22"/>
        </w:rPr>
      </w:pPr>
      <w:r w:rsidRPr="009C4487">
        <w:rPr>
          <w:sz w:val="22"/>
          <w:szCs w:val="22"/>
        </w:rPr>
        <w:t xml:space="preserve">Mali Hizmetler Müdürlüğü </w:t>
      </w:r>
      <w:proofErr w:type="gramStart"/>
      <w:r w:rsidRPr="009C4487">
        <w:rPr>
          <w:sz w:val="22"/>
          <w:szCs w:val="22"/>
        </w:rPr>
        <w:t>02/07/2021</w:t>
      </w:r>
      <w:proofErr w:type="gramEnd"/>
      <w:r w:rsidRPr="009C4487">
        <w:rPr>
          <w:sz w:val="22"/>
          <w:szCs w:val="22"/>
        </w:rPr>
        <w:t xml:space="preserve"> tarih ve 1418 sayılı müzekkerelerinde ''5393 Sayılı Belediye Kanunu’nun “Meclisin Görev ve Yetkileri” başlıklı 18 inci maddesinin e) fıkrasında;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verebileceğinin Belediye Meclisinin görev ve yetkileri arasında olduğu, 2886 Sayılı Devlet İhale Kanunu’nun “Kiralarda Sözleşme Süresi” başlıklı 64 üncü maddesinde; Kiraya verilecek taşınır ve taşınmaz malların kira süresinin, on yıldan çok olamayacağı hüküm altına alınmıştır.</w:t>
      </w:r>
    </w:p>
    <w:p w:rsidR="00857770" w:rsidRPr="009C4487" w:rsidRDefault="00857770" w:rsidP="00857770">
      <w:pPr>
        <w:autoSpaceDE w:val="0"/>
        <w:autoSpaceDN w:val="0"/>
        <w:adjustRightInd w:val="0"/>
        <w:rPr>
          <w:sz w:val="22"/>
          <w:szCs w:val="22"/>
        </w:rPr>
      </w:pPr>
    </w:p>
    <w:p w:rsidR="00857770" w:rsidRPr="009C4487" w:rsidRDefault="00857770" w:rsidP="00857770">
      <w:pPr>
        <w:autoSpaceDE w:val="0"/>
        <w:autoSpaceDN w:val="0"/>
        <w:adjustRightInd w:val="0"/>
        <w:ind w:firstLine="708"/>
        <w:rPr>
          <w:sz w:val="22"/>
          <w:szCs w:val="22"/>
        </w:rPr>
      </w:pPr>
      <w:proofErr w:type="gramStart"/>
      <w:r w:rsidRPr="009C4487">
        <w:rPr>
          <w:sz w:val="22"/>
          <w:szCs w:val="22"/>
        </w:rPr>
        <w:t>5393 sayılı Belediye Kanununun 34.maddesinin (g) fıkrasında belirtildiği üzere Belediye Encümeni eliyle 3 yıldan fazla kiralama yapılamayacağından, Belediye Başkanlığımıza ait aşağıda</w:t>
      </w:r>
      <w:r>
        <w:rPr>
          <w:sz w:val="22"/>
          <w:szCs w:val="22"/>
        </w:rPr>
        <w:t xml:space="preserve"> </w:t>
      </w:r>
      <w:r w:rsidRPr="009C4487">
        <w:rPr>
          <w:sz w:val="22"/>
          <w:szCs w:val="22"/>
        </w:rPr>
        <w:t>dökümü yapılan 7(yedi) adet işyerinin, kira sözleşmeleri sona ermiş olup, ilgili yerlerin 10 yıla kadar kiraya verilmesi için Belediye Encümenine ve Belediye Başkanına yetki verilmesini talep etmektedir.</w:t>
      </w:r>
      <w:proofErr w:type="gramEnd"/>
    </w:p>
    <w:p w:rsidR="00857770" w:rsidRDefault="00857770" w:rsidP="00857770">
      <w:pPr>
        <w:autoSpaceDE w:val="0"/>
        <w:autoSpaceDN w:val="0"/>
        <w:adjustRightInd w:val="0"/>
        <w:rPr>
          <w:sz w:val="22"/>
          <w:szCs w:val="22"/>
        </w:rPr>
      </w:pPr>
    </w:p>
    <w:p w:rsidR="00857770" w:rsidRPr="009C4487" w:rsidRDefault="00857770" w:rsidP="00857770">
      <w:pPr>
        <w:autoSpaceDE w:val="0"/>
        <w:autoSpaceDN w:val="0"/>
        <w:adjustRightInd w:val="0"/>
        <w:rPr>
          <w:sz w:val="22"/>
          <w:szCs w:val="22"/>
        </w:rPr>
      </w:pPr>
      <w:r w:rsidRPr="009C4487">
        <w:rPr>
          <w:sz w:val="22"/>
          <w:szCs w:val="22"/>
        </w:rPr>
        <w:t xml:space="preserve">1-Balaban Mahallesi, </w:t>
      </w:r>
      <w:proofErr w:type="spellStart"/>
      <w:r w:rsidRPr="009C4487">
        <w:rPr>
          <w:sz w:val="22"/>
          <w:szCs w:val="22"/>
        </w:rPr>
        <w:t>Hankaya</w:t>
      </w:r>
      <w:proofErr w:type="spellEnd"/>
      <w:r w:rsidRPr="009C4487">
        <w:rPr>
          <w:sz w:val="22"/>
          <w:szCs w:val="22"/>
        </w:rPr>
        <w:t xml:space="preserve"> Caddesi, No:16 (Adres Kodu: </w:t>
      </w:r>
      <w:proofErr w:type="gramStart"/>
      <w:r w:rsidRPr="009C4487">
        <w:rPr>
          <w:sz w:val="22"/>
          <w:szCs w:val="22"/>
        </w:rPr>
        <w:t>1043308616</w:t>
      </w:r>
      <w:proofErr w:type="gramEnd"/>
      <w:r w:rsidRPr="009C4487">
        <w:rPr>
          <w:sz w:val="22"/>
          <w:szCs w:val="22"/>
        </w:rPr>
        <w:t>) (</w:t>
      </w:r>
      <w:proofErr w:type="spellStart"/>
      <w:r w:rsidRPr="009C4487">
        <w:rPr>
          <w:sz w:val="22"/>
          <w:szCs w:val="22"/>
        </w:rPr>
        <w:t>Yukarıdere</w:t>
      </w:r>
      <w:proofErr w:type="spellEnd"/>
      <w:r w:rsidRPr="009C4487">
        <w:rPr>
          <w:sz w:val="22"/>
          <w:szCs w:val="22"/>
        </w:rPr>
        <w:t xml:space="preserve"> Mesire Yeri)</w:t>
      </w:r>
    </w:p>
    <w:p w:rsidR="00857770" w:rsidRPr="009C4487" w:rsidRDefault="00857770" w:rsidP="00857770">
      <w:pPr>
        <w:autoSpaceDE w:val="0"/>
        <w:autoSpaceDN w:val="0"/>
        <w:adjustRightInd w:val="0"/>
        <w:rPr>
          <w:sz w:val="22"/>
          <w:szCs w:val="22"/>
        </w:rPr>
      </w:pPr>
      <w:r w:rsidRPr="009C4487">
        <w:rPr>
          <w:sz w:val="22"/>
          <w:szCs w:val="22"/>
        </w:rPr>
        <w:t>2</w:t>
      </w:r>
      <w:r>
        <w:rPr>
          <w:sz w:val="22"/>
          <w:szCs w:val="22"/>
        </w:rPr>
        <w:t>-</w:t>
      </w:r>
      <w:r w:rsidRPr="009C4487">
        <w:rPr>
          <w:sz w:val="22"/>
          <w:szCs w:val="22"/>
        </w:rPr>
        <w:t>Kayhan</w:t>
      </w:r>
      <w:r>
        <w:rPr>
          <w:sz w:val="22"/>
          <w:szCs w:val="22"/>
        </w:rPr>
        <w:t xml:space="preserve"> </w:t>
      </w:r>
      <w:r w:rsidRPr="009C4487">
        <w:rPr>
          <w:sz w:val="22"/>
          <w:szCs w:val="22"/>
        </w:rPr>
        <w:t xml:space="preserve">Mahallesi, </w:t>
      </w:r>
      <w:proofErr w:type="spellStart"/>
      <w:r w:rsidRPr="009C4487">
        <w:rPr>
          <w:sz w:val="22"/>
          <w:szCs w:val="22"/>
        </w:rPr>
        <w:t>Ertuğrulgazi</w:t>
      </w:r>
      <w:proofErr w:type="spellEnd"/>
      <w:r w:rsidRPr="009C4487">
        <w:rPr>
          <w:sz w:val="22"/>
          <w:szCs w:val="22"/>
        </w:rPr>
        <w:t xml:space="preserve"> Caddesi, No:65 (Adres Kodu: 1057089979) (</w:t>
      </w:r>
      <w:proofErr w:type="spellStart"/>
      <w:proofErr w:type="gramStart"/>
      <w:r w:rsidRPr="009C4487">
        <w:rPr>
          <w:sz w:val="22"/>
          <w:szCs w:val="22"/>
        </w:rPr>
        <w:t>Kültür,Sanat</w:t>
      </w:r>
      <w:proofErr w:type="spellEnd"/>
      <w:proofErr w:type="gramEnd"/>
      <w:r w:rsidRPr="009C4487">
        <w:rPr>
          <w:sz w:val="22"/>
          <w:szCs w:val="22"/>
        </w:rPr>
        <w:t xml:space="preserve"> ve Konukevi)</w:t>
      </w:r>
    </w:p>
    <w:p w:rsidR="00857770" w:rsidRPr="009C4487" w:rsidRDefault="00857770" w:rsidP="00857770">
      <w:pPr>
        <w:autoSpaceDE w:val="0"/>
        <w:autoSpaceDN w:val="0"/>
        <w:adjustRightInd w:val="0"/>
        <w:rPr>
          <w:sz w:val="22"/>
          <w:szCs w:val="22"/>
        </w:rPr>
      </w:pPr>
      <w:r w:rsidRPr="009C4487">
        <w:rPr>
          <w:sz w:val="22"/>
          <w:szCs w:val="22"/>
        </w:rPr>
        <w:t>3</w:t>
      </w:r>
      <w:r>
        <w:rPr>
          <w:sz w:val="22"/>
          <w:szCs w:val="22"/>
        </w:rPr>
        <w:t>-</w:t>
      </w:r>
      <w:r w:rsidRPr="009C4487">
        <w:rPr>
          <w:sz w:val="22"/>
          <w:szCs w:val="22"/>
        </w:rPr>
        <w:t>Orta</w:t>
      </w:r>
      <w:r>
        <w:rPr>
          <w:sz w:val="22"/>
          <w:szCs w:val="22"/>
        </w:rPr>
        <w:t xml:space="preserve"> </w:t>
      </w:r>
      <w:r w:rsidRPr="009C4487">
        <w:rPr>
          <w:sz w:val="22"/>
          <w:szCs w:val="22"/>
        </w:rPr>
        <w:t xml:space="preserve">Mahalle, </w:t>
      </w:r>
      <w:proofErr w:type="spellStart"/>
      <w:r w:rsidRPr="009C4487">
        <w:rPr>
          <w:sz w:val="22"/>
          <w:szCs w:val="22"/>
        </w:rPr>
        <w:t>Karabuda</w:t>
      </w:r>
      <w:proofErr w:type="spellEnd"/>
      <w:r w:rsidRPr="009C4487">
        <w:rPr>
          <w:sz w:val="22"/>
          <w:szCs w:val="22"/>
        </w:rPr>
        <w:t xml:space="preserve"> Sokak, No:6/D (Adres Kodu: </w:t>
      </w:r>
      <w:proofErr w:type="gramStart"/>
      <w:r w:rsidRPr="009C4487">
        <w:rPr>
          <w:sz w:val="22"/>
          <w:szCs w:val="22"/>
        </w:rPr>
        <w:t>2373766712</w:t>
      </w:r>
      <w:proofErr w:type="gramEnd"/>
      <w:r w:rsidRPr="009C4487">
        <w:rPr>
          <w:sz w:val="22"/>
          <w:szCs w:val="22"/>
        </w:rPr>
        <w:t>) (Düğün Salonu)</w:t>
      </w:r>
    </w:p>
    <w:p w:rsidR="00857770" w:rsidRPr="009C4487" w:rsidRDefault="00857770" w:rsidP="00857770">
      <w:pPr>
        <w:autoSpaceDE w:val="0"/>
        <w:autoSpaceDN w:val="0"/>
        <w:adjustRightInd w:val="0"/>
        <w:rPr>
          <w:sz w:val="22"/>
          <w:szCs w:val="22"/>
        </w:rPr>
      </w:pPr>
      <w:r w:rsidRPr="009C4487">
        <w:rPr>
          <w:sz w:val="22"/>
          <w:szCs w:val="22"/>
        </w:rPr>
        <w:t>4- Orta Mahalle Sakarya Caddesi No:2 D:3 (Adres Kodu:</w:t>
      </w:r>
      <w:proofErr w:type="gramStart"/>
      <w:r w:rsidRPr="009C4487">
        <w:rPr>
          <w:sz w:val="22"/>
          <w:szCs w:val="22"/>
        </w:rPr>
        <w:t>3073947636</w:t>
      </w:r>
      <w:proofErr w:type="gramEnd"/>
      <w:r w:rsidRPr="009C4487">
        <w:rPr>
          <w:sz w:val="22"/>
          <w:szCs w:val="22"/>
        </w:rPr>
        <w:t>) (Dernek)</w:t>
      </w:r>
    </w:p>
    <w:p w:rsidR="00857770" w:rsidRPr="009C4487" w:rsidRDefault="00857770" w:rsidP="00857770">
      <w:pPr>
        <w:autoSpaceDE w:val="0"/>
        <w:autoSpaceDN w:val="0"/>
        <w:adjustRightInd w:val="0"/>
        <w:rPr>
          <w:sz w:val="22"/>
          <w:szCs w:val="22"/>
        </w:rPr>
      </w:pPr>
      <w:r w:rsidRPr="009C4487">
        <w:rPr>
          <w:sz w:val="22"/>
          <w:szCs w:val="22"/>
        </w:rPr>
        <w:t>5</w:t>
      </w:r>
      <w:r>
        <w:rPr>
          <w:sz w:val="22"/>
          <w:szCs w:val="22"/>
        </w:rPr>
        <w:t xml:space="preserve">- </w:t>
      </w:r>
      <w:r w:rsidRPr="009C4487">
        <w:rPr>
          <w:sz w:val="22"/>
          <w:szCs w:val="22"/>
        </w:rPr>
        <w:t>Balaban</w:t>
      </w:r>
      <w:r>
        <w:rPr>
          <w:sz w:val="22"/>
          <w:szCs w:val="22"/>
        </w:rPr>
        <w:t xml:space="preserve"> </w:t>
      </w:r>
      <w:r w:rsidRPr="009C4487">
        <w:rPr>
          <w:sz w:val="22"/>
          <w:szCs w:val="22"/>
        </w:rPr>
        <w:t xml:space="preserve">Mahalle Eskişehir Caddesi No:46 D:2 (Adres Kodu: </w:t>
      </w:r>
      <w:proofErr w:type="gramStart"/>
      <w:r w:rsidRPr="009C4487">
        <w:rPr>
          <w:sz w:val="22"/>
          <w:szCs w:val="22"/>
        </w:rPr>
        <w:t>1691868556</w:t>
      </w:r>
      <w:proofErr w:type="gramEnd"/>
      <w:r w:rsidRPr="009C4487">
        <w:rPr>
          <w:sz w:val="22"/>
          <w:szCs w:val="22"/>
        </w:rPr>
        <w:t>) (Yazıhane)</w:t>
      </w:r>
    </w:p>
    <w:p w:rsidR="00857770" w:rsidRPr="009C4487" w:rsidRDefault="00857770" w:rsidP="00857770">
      <w:pPr>
        <w:autoSpaceDE w:val="0"/>
        <w:autoSpaceDN w:val="0"/>
        <w:adjustRightInd w:val="0"/>
        <w:rPr>
          <w:sz w:val="22"/>
          <w:szCs w:val="22"/>
        </w:rPr>
      </w:pPr>
      <w:r w:rsidRPr="009C4487">
        <w:rPr>
          <w:sz w:val="22"/>
          <w:szCs w:val="22"/>
        </w:rPr>
        <w:t xml:space="preserve">6- Balaban Mahalle Eskişehir Caddesi No:46 D:3 (Adres Kodu: </w:t>
      </w:r>
      <w:proofErr w:type="gramStart"/>
      <w:r w:rsidRPr="009C4487">
        <w:rPr>
          <w:sz w:val="22"/>
          <w:szCs w:val="22"/>
        </w:rPr>
        <w:t>1692168543</w:t>
      </w:r>
      <w:proofErr w:type="gramEnd"/>
      <w:r w:rsidRPr="009C4487">
        <w:rPr>
          <w:sz w:val="22"/>
          <w:szCs w:val="22"/>
        </w:rPr>
        <w:t>) (Yazıhane)</w:t>
      </w:r>
    </w:p>
    <w:p w:rsidR="00857770" w:rsidRPr="009C4487" w:rsidRDefault="00857770" w:rsidP="00857770">
      <w:pPr>
        <w:autoSpaceDE w:val="0"/>
        <w:autoSpaceDN w:val="0"/>
        <w:adjustRightInd w:val="0"/>
        <w:rPr>
          <w:sz w:val="22"/>
          <w:szCs w:val="22"/>
        </w:rPr>
      </w:pPr>
      <w:r w:rsidRPr="009C4487">
        <w:rPr>
          <w:sz w:val="22"/>
          <w:szCs w:val="22"/>
        </w:rPr>
        <w:t>7Türkmenbaşı</w:t>
      </w:r>
      <w:r>
        <w:rPr>
          <w:sz w:val="22"/>
          <w:szCs w:val="22"/>
        </w:rPr>
        <w:t xml:space="preserve"> </w:t>
      </w:r>
      <w:r w:rsidRPr="009C4487">
        <w:rPr>
          <w:sz w:val="22"/>
          <w:szCs w:val="22"/>
        </w:rPr>
        <w:t xml:space="preserve">Mahallesi </w:t>
      </w:r>
      <w:proofErr w:type="spellStart"/>
      <w:r w:rsidRPr="009C4487">
        <w:rPr>
          <w:sz w:val="22"/>
          <w:szCs w:val="22"/>
        </w:rPr>
        <w:t>Ertuğrulgazi</w:t>
      </w:r>
      <w:proofErr w:type="spellEnd"/>
      <w:r w:rsidRPr="009C4487">
        <w:rPr>
          <w:sz w:val="22"/>
          <w:szCs w:val="22"/>
        </w:rPr>
        <w:t xml:space="preserve"> Caddesi No:82 (Adres Kodu: </w:t>
      </w:r>
      <w:proofErr w:type="gramStart"/>
      <w:r w:rsidRPr="009C4487">
        <w:rPr>
          <w:sz w:val="22"/>
          <w:szCs w:val="22"/>
        </w:rPr>
        <w:t>1066332964</w:t>
      </w:r>
      <w:proofErr w:type="gramEnd"/>
      <w:r w:rsidRPr="009C4487">
        <w:rPr>
          <w:sz w:val="22"/>
          <w:szCs w:val="22"/>
        </w:rPr>
        <w:t>) (Havuzlu Restoran ve Kafe)</w:t>
      </w:r>
    </w:p>
    <w:p w:rsidR="00857770" w:rsidRDefault="00857770" w:rsidP="00857770">
      <w:pPr>
        <w:autoSpaceDE w:val="0"/>
        <w:autoSpaceDN w:val="0"/>
        <w:adjustRightInd w:val="0"/>
        <w:rPr>
          <w:sz w:val="22"/>
          <w:szCs w:val="22"/>
        </w:rPr>
      </w:pPr>
    </w:p>
    <w:p w:rsidR="00857770" w:rsidRPr="009C4487" w:rsidRDefault="00857770" w:rsidP="00857770">
      <w:pPr>
        <w:autoSpaceDE w:val="0"/>
        <w:autoSpaceDN w:val="0"/>
        <w:adjustRightInd w:val="0"/>
        <w:ind w:firstLine="708"/>
        <w:rPr>
          <w:sz w:val="22"/>
          <w:szCs w:val="22"/>
        </w:rPr>
      </w:pPr>
      <w:proofErr w:type="gramStart"/>
      <w:r w:rsidRPr="009C4487">
        <w:rPr>
          <w:sz w:val="22"/>
          <w:szCs w:val="22"/>
        </w:rPr>
        <w:t>5393 sayılı Belediye Kanununun 34.maddesinin (g) fıkrasında belirtildiği üzere Belediye Encümeni eliyle 3 yıldan fazla kiralama yapılamayacağından, Belediye Başkanlığımıza ait</w:t>
      </w:r>
      <w:r>
        <w:rPr>
          <w:sz w:val="22"/>
          <w:szCs w:val="22"/>
        </w:rPr>
        <w:t xml:space="preserve"> </w:t>
      </w:r>
      <w:r w:rsidRPr="009C4487">
        <w:rPr>
          <w:sz w:val="22"/>
          <w:szCs w:val="22"/>
        </w:rPr>
        <w:t>yukarıda bilgileri verilen 7(yedi) adet işyerinin, kira sözleşmeleri sona ermiş olup, ilgili yerlerin 10 yıla kadar kiraya verilmesi için Belediye Encümenine ve Belediye Başkanına yetki verilmesine</w:t>
      </w:r>
      <w:r>
        <w:rPr>
          <w:sz w:val="22"/>
          <w:szCs w:val="22"/>
        </w:rPr>
        <w:t xml:space="preserve"> </w:t>
      </w:r>
      <w:r w:rsidRPr="009C4487">
        <w:rPr>
          <w:sz w:val="22"/>
          <w:szCs w:val="22"/>
        </w:rPr>
        <w:t>mevcudun oybirliği ile karar verilmiştir.</w:t>
      </w:r>
      <w:proofErr w:type="gramEnd"/>
    </w:p>
    <w:p w:rsidR="00857770" w:rsidRDefault="00857770" w:rsidP="00857770">
      <w:pPr>
        <w:autoSpaceDE w:val="0"/>
        <w:autoSpaceDN w:val="0"/>
        <w:adjustRightInd w:val="0"/>
        <w:rPr>
          <w:sz w:val="22"/>
          <w:szCs w:val="22"/>
        </w:rPr>
      </w:pPr>
    </w:p>
    <w:p w:rsidR="00857770" w:rsidRDefault="00857770" w:rsidP="00857770">
      <w:pPr>
        <w:autoSpaceDE w:val="0"/>
        <w:autoSpaceDN w:val="0"/>
        <w:adjustRightInd w:val="0"/>
        <w:ind w:firstLine="708"/>
        <w:rPr>
          <w:sz w:val="22"/>
          <w:szCs w:val="22"/>
        </w:rPr>
      </w:pPr>
      <w:r w:rsidRPr="009C4487">
        <w:rPr>
          <w:sz w:val="22"/>
          <w:szCs w:val="22"/>
        </w:rPr>
        <w:t>BAŞKAN: 2021 yılı Ağustos ayı olağan meclis toplantısı 03 Ağustos 2021 Salı günü saat 14.00’da yapılacaktır.</w:t>
      </w:r>
    </w:p>
    <w:p w:rsidR="00857770" w:rsidRPr="009C4487" w:rsidRDefault="00857770" w:rsidP="00857770">
      <w:pPr>
        <w:autoSpaceDE w:val="0"/>
        <w:autoSpaceDN w:val="0"/>
        <w:adjustRightInd w:val="0"/>
        <w:ind w:firstLine="708"/>
        <w:rPr>
          <w:sz w:val="22"/>
          <w:szCs w:val="22"/>
        </w:rPr>
      </w:pPr>
      <w:proofErr w:type="gramStart"/>
      <w:r w:rsidRPr="009C4487">
        <w:rPr>
          <w:sz w:val="22"/>
          <w:szCs w:val="22"/>
        </w:rPr>
        <w:t>BAŞKAN : 2021</w:t>
      </w:r>
      <w:proofErr w:type="gramEnd"/>
      <w:r w:rsidRPr="009C4487">
        <w:rPr>
          <w:sz w:val="22"/>
          <w:szCs w:val="22"/>
        </w:rPr>
        <w:t xml:space="preserve"> yılı Temmuz ayı olağan meclis toplantısının birinci birleşiminde görüşülecek madde olmadığından, bu birleşim sona ermiştir.</w:t>
      </w:r>
    </w:p>
    <w:p w:rsidR="00857770" w:rsidRDefault="00857770" w:rsidP="00857770">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857770" w:rsidRPr="0084519B" w:rsidTr="00E85368">
        <w:tc>
          <w:tcPr>
            <w:tcW w:w="3259" w:type="dxa"/>
            <w:shd w:val="clear" w:color="auto" w:fill="auto"/>
            <w:vAlign w:val="center"/>
          </w:tcPr>
          <w:p w:rsidR="00857770" w:rsidRPr="0084519B" w:rsidRDefault="00857770" w:rsidP="00E85368">
            <w:pPr>
              <w:jc w:val="center"/>
              <w:rPr>
                <w:sz w:val="24"/>
                <w:szCs w:val="24"/>
              </w:rPr>
            </w:pPr>
            <w:r>
              <w:rPr>
                <w:sz w:val="24"/>
                <w:szCs w:val="24"/>
              </w:rPr>
              <w:t>İsmet SEVER</w:t>
            </w:r>
          </w:p>
          <w:p w:rsidR="00857770" w:rsidRPr="0084519B" w:rsidRDefault="00857770" w:rsidP="00E85368">
            <w:pPr>
              <w:jc w:val="center"/>
              <w:rPr>
                <w:sz w:val="24"/>
                <w:szCs w:val="24"/>
              </w:rPr>
            </w:pPr>
            <w:r w:rsidRPr="0084519B">
              <w:rPr>
                <w:sz w:val="24"/>
                <w:szCs w:val="24"/>
              </w:rPr>
              <w:t>Meclis Başkanı</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İbrahim ÖZYURT</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c>
          <w:tcPr>
            <w:tcW w:w="3259" w:type="dxa"/>
            <w:shd w:val="clear" w:color="auto" w:fill="auto"/>
            <w:vAlign w:val="center"/>
          </w:tcPr>
          <w:p w:rsidR="00857770" w:rsidRPr="0084519B" w:rsidRDefault="00857770" w:rsidP="00E85368">
            <w:pPr>
              <w:jc w:val="center"/>
              <w:rPr>
                <w:sz w:val="24"/>
                <w:szCs w:val="24"/>
              </w:rPr>
            </w:pPr>
            <w:r>
              <w:rPr>
                <w:sz w:val="24"/>
                <w:szCs w:val="24"/>
              </w:rPr>
              <w:t>Ali AYVAZ</w:t>
            </w:r>
          </w:p>
          <w:p w:rsidR="00857770" w:rsidRPr="0084519B" w:rsidRDefault="00857770" w:rsidP="00E85368">
            <w:pPr>
              <w:jc w:val="center"/>
              <w:rPr>
                <w:sz w:val="24"/>
                <w:szCs w:val="24"/>
              </w:rPr>
            </w:pPr>
            <w:r w:rsidRPr="0084519B">
              <w:rPr>
                <w:sz w:val="24"/>
                <w:szCs w:val="24"/>
              </w:rPr>
              <w:t>Üye – Kâtip</w:t>
            </w:r>
          </w:p>
          <w:p w:rsidR="00857770" w:rsidRPr="0084519B" w:rsidRDefault="00857770" w:rsidP="00E85368">
            <w:pPr>
              <w:jc w:val="center"/>
              <w:rPr>
                <w:sz w:val="24"/>
                <w:szCs w:val="24"/>
              </w:rPr>
            </w:pPr>
          </w:p>
        </w:tc>
      </w:tr>
    </w:tbl>
    <w:p w:rsidR="00C715AD" w:rsidRDefault="00C715AD">
      <w:bookmarkStart w:id="0" w:name="_GoBack"/>
      <w:bookmarkEnd w:id="0"/>
    </w:p>
    <w:sectPr w:rsidR="00C715AD" w:rsidSect="00857770">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TimesNewRomanPS-Bold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03"/>
    <w:rsid w:val="00856603"/>
    <w:rsid w:val="00857770"/>
    <w:rsid w:val="00C71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70"/>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857770"/>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857770"/>
    <w:rPr>
      <w:rFonts w:ascii="Times New Roman" w:eastAsia="Times New Roman" w:hAnsi="Times New Roman" w:cs="Times New Roman"/>
      <w:b/>
      <w:bCs/>
      <w:szCs w:val="20"/>
      <w:lang w:eastAsia="tr-TR"/>
    </w:rPr>
  </w:style>
  <w:style w:type="paragraph" w:styleId="KonuBal">
    <w:name w:val="Title"/>
    <w:basedOn w:val="Normal"/>
    <w:link w:val="KonuBalChar"/>
    <w:qFormat/>
    <w:rsid w:val="00857770"/>
    <w:pPr>
      <w:jc w:val="center"/>
    </w:pPr>
    <w:rPr>
      <w:b/>
    </w:rPr>
  </w:style>
  <w:style w:type="character" w:customStyle="1" w:styleId="KonuBalChar">
    <w:name w:val="Konu Başlığı Char"/>
    <w:basedOn w:val="VarsaylanParagrafYazTipi"/>
    <w:link w:val="KonuBal"/>
    <w:rsid w:val="00857770"/>
    <w:rPr>
      <w:rFonts w:ascii="Times New Roman" w:eastAsia="Times New Roman" w:hAnsi="Times New Roman" w:cs="Times New Roman"/>
      <w:b/>
      <w:sz w:val="20"/>
      <w:szCs w:val="20"/>
      <w:lang w:eastAsia="tr-TR"/>
    </w:rPr>
  </w:style>
  <w:style w:type="paragraph" w:styleId="AralkYok">
    <w:name w:val="No Spacing"/>
    <w:uiPriority w:val="1"/>
    <w:qFormat/>
    <w:rsid w:val="00857770"/>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70"/>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857770"/>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857770"/>
    <w:rPr>
      <w:rFonts w:ascii="Times New Roman" w:eastAsia="Times New Roman" w:hAnsi="Times New Roman" w:cs="Times New Roman"/>
      <w:b/>
      <w:bCs/>
      <w:szCs w:val="20"/>
      <w:lang w:eastAsia="tr-TR"/>
    </w:rPr>
  </w:style>
  <w:style w:type="paragraph" w:styleId="KonuBal">
    <w:name w:val="Title"/>
    <w:basedOn w:val="Normal"/>
    <w:link w:val="KonuBalChar"/>
    <w:qFormat/>
    <w:rsid w:val="00857770"/>
    <w:pPr>
      <w:jc w:val="center"/>
    </w:pPr>
    <w:rPr>
      <w:b/>
    </w:rPr>
  </w:style>
  <w:style w:type="character" w:customStyle="1" w:styleId="KonuBalChar">
    <w:name w:val="Konu Başlığı Char"/>
    <w:basedOn w:val="VarsaylanParagrafYazTipi"/>
    <w:link w:val="KonuBal"/>
    <w:rsid w:val="00857770"/>
    <w:rPr>
      <w:rFonts w:ascii="Times New Roman" w:eastAsia="Times New Roman" w:hAnsi="Times New Roman" w:cs="Times New Roman"/>
      <w:b/>
      <w:sz w:val="20"/>
      <w:szCs w:val="20"/>
      <w:lang w:eastAsia="tr-TR"/>
    </w:rPr>
  </w:style>
  <w:style w:type="paragraph" w:styleId="AralkYok">
    <w:name w:val="No Spacing"/>
    <w:uiPriority w:val="1"/>
    <w:qFormat/>
    <w:rsid w:val="00857770"/>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12500</Characters>
  <Application>Microsoft Office Word</Application>
  <DocSecurity>0</DocSecurity>
  <Lines>104</Lines>
  <Paragraphs>29</Paragraphs>
  <ScaleCrop>false</ScaleCrop>
  <Company>Progressive</Company>
  <LinksUpToDate>false</LinksUpToDate>
  <CharactersWithSpaces>14663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2021-08-09T13:42:00Z</dcterms:created>
  <dcterms:modified xsi:type="dcterms:W3CDTF">2021-08-09T13:42:00Z</dcterms:modified>
</cp:coreProperties>
</file>