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50" w:rsidRDefault="00D03A50" w:rsidP="00D03A50">
      <w:pPr>
        <w:pStyle w:val="KonuBal"/>
        <w:rPr>
          <w:sz w:val="28"/>
        </w:rPr>
      </w:pPr>
      <w:r>
        <w:rPr>
          <w:sz w:val="28"/>
        </w:rPr>
        <w:t xml:space="preserve">MECLİS KARAR </w:t>
      </w:r>
      <w:proofErr w:type="gramStart"/>
      <w:r>
        <w:rPr>
          <w:sz w:val="28"/>
        </w:rPr>
        <w:t>KAĞIDI</w:t>
      </w:r>
      <w:proofErr w:type="gramEnd"/>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 xml:space="preserve"> / 11 / 2020</w:t>
            </w:r>
          </w:p>
        </w:tc>
        <w:tc>
          <w:tcPr>
            <w:tcW w:w="5171" w:type="dxa"/>
          </w:tcPr>
          <w:p w:rsidR="00D03A50" w:rsidRPr="00692DC6" w:rsidRDefault="00D03A50" w:rsidP="00645B9C">
            <w:pPr>
              <w:rPr>
                <w:bCs/>
              </w:rPr>
            </w:pPr>
            <w:r>
              <w:rPr>
                <w:b/>
                <w:bCs/>
              </w:rPr>
              <w:t xml:space="preserve">KARAR </w:t>
            </w:r>
            <w:proofErr w:type="gramStart"/>
            <w:r>
              <w:rPr>
                <w:b/>
                <w:bCs/>
              </w:rPr>
              <w:t>NO.   : 58</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D03A50" w:rsidRDefault="00D03A50" w:rsidP="00D03A50">
      <w:pPr>
        <w:autoSpaceDE w:val="0"/>
        <w:autoSpaceDN w:val="0"/>
        <w:adjustRightInd w:val="0"/>
        <w:ind w:firstLine="708"/>
        <w:rPr>
          <w:rFonts w:ascii="TimesNewRomanPSMT" w:hAnsi="TimesNewRomanPSMT" w:cs="TimesNewRomanPSMT"/>
          <w:sz w:val="19"/>
          <w:szCs w:val="19"/>
        </w:rPr>
      </w:pPr>
    </w:p>
    <w:p w:rsidR="00D03A50" w:rsidRDefault="00D03A50" w:rsidP="00D03A50">
      <w:pPr>
        <w:autoSpaceDE w:val="0"/>
        <w:autoSpaceDN w:val="0"/>
        <w:adjustRightInd w:val="0"/>
        <w:ind w:firstLine="708"/>
        <w:rPr>
          <w:rFonts w:ascii="TimesNewRomanPSMT" w:hAnsi="TimesNewRomanPSMT" w:cs="TimesNewRomanPSMT"/>
          <w:sz w:val="19"/>
          <w:szCs w:val="19"/>
        </w:rPr>
      </w:pPr>
    </w:p>
    <w:p w:rsidR="00D03A50" w:rsidRPr="000A7E76" w:rsidRDefault="00D03A50" w:rsidP="00D03A50">
      <w:pPr>
        <w:autoSpaceDE w:val="0"/>
        <w:autoSpaceDN w:val="0"/>
        <w:adjustRightInd w:val="0"/>
        <w:ind w:firstLine="708"/>
        <w:rPr>
          <w:sz w:val="24"/>
          <w:szCs w:val="24"/>
        </w:rPr>
      </w:pPr>
      <w:r w:rsidRPr="000A7E76">
        <w:rPr>
          <w:sz w:val="24"/>
          <w:szCs w:val="24"/>
        </w:rPr>
        <w:t xml:space="preserve">BAŞKAN: Sayın </w:t>
      </w:r>
      <w:proofErr w:type="spellStart"/>
      <w:r w:rsidRPr="000A7E76">
        <w:rPr>
          <w:sz w:val="24"/>
          <w:szCs w:val="24"/>
        </w:rPr>
        <w:t>Uyeler</w:t>
      </w:r>
      <w:proofErr w:type="spellEnd"/>
      <w:r w:rsidRPr="000A7E76">
        <w:rPr>
          <w:sz w:val="24"/>
          <w:szCs w:val="24"/>
        </w:rPr>
        <w:t xml:space="preserve">; 2020 yılı </w:t>
      </w:r>
      <w:r>
        <w:rPr>
          <w:sz w:val="24"/>
          <w:szCs w:val="24"/>
        </w:rPr>
        <w:t>Kasım</w:t>
      </w:r>
      <w:r w:rsidRPr="000A7E76">
        <w:rPr>
          <w:sz w:val="24"/>
          <w:szCs w:val="24"/>
        </w:rPr>
        <w:t xml:space="preserve"> ayı olağan meclis toplantısının birinci birleşimini açmadan önce </w:t>
      </w:r>
      <w:proofErr w:type="gramStart"/>
      <w:r w:rsidRPr="000A7E76">
        <w:rPr>
          <w:sz w:val="24"/>
          <w:szCs w:val="24"/>
        </w:rPr>
        <w:t>02/1</w:t>
      </w:r>
      <w:r>
        <w:rPr>
          <w:sz w:val="24"/>
          <w:szCs w:val="24"/>
        </w:rPr>
        <w:t>0</w:t>
      </w:r>
      <w:r w:rsidRPr="000A7E76">
        <w:rPr>
          <w:sz w:val="24"/>
          <w:szCs w:val="24"/>
        </w:rPr>
        <w:t>/20</w:t>
      </w:r>
      <w:r>
        <w:rPr>
          <w:sz w:val="24"/>
          <w:szCs w:val="24"/>
        </w:rPr>
        <w:t>20</w:t>
      </w:r>
      <w:proofErr w:type="gramEnd"/>
      <w:r w:rsidRPr="000A7E76">
        <w:rPr>
          <w:sz w:val="24"/>
          <w:szCs w:val="24"/>
        </w:rPr>
        <w:t xml:space="preserve"> tarihinde yapılan 20</w:t>
      </w:r>
      <w:r>
        <w:rPr>
          <w:sz w:val="24"/>
          <w:szCs w:val="24"/>
        </w:rPr>
        <w:t>20</w:t>
      </w:r>
      <w:r w:rsidRPr="000A7E76">
        <w:rPr>
          <w:sz w:val="24"/>
          <w:szCs w:val="24"/>
        </w:rPr>
        <w:t xml:space="preserve"> yılı </w:t>
      </w:r>
      <w:r>
        <w:rPr>
          <w:sz w:val="24"/>
          <w:szCs w:val="24"/>
        </w:rPr>
        <w:t>Ekim</w:t>
      </w:r>
      <w:r w:rsidRPr="000A7E76">
        <w:rPr>
          <w:sz w:val="24"/>
          <w:szCs w:val="24"/>
        </w:rPr>
        <w:t xml:space="preserve"> ayı olağan meclis toplantısının birinci birleşiminde alınan kararlar hakkında söz almak isteyen var mıdır? Yoktur.</w:t>
      </w:r>
    </w:p>
    <w:p w:rsidR="00D03A50" w:rsidRDefault="00D03A50" w:rsidP="00D03A50">
      <w:pPr>
        <w:ind w:firstLine="708"/>
        <w:jc w:val="both"/>
        <w:rPr>
          <w:sz w:val="24"/>
          <w:szCs w:val="24"/>
        </w:rPr>
      </w:pPr>
    </w:p>
    <w:p w:rsidR="00D03A50" w:rsidRPr="00971015" w:rsidRDefault="00D03A50" w:rsidP="00D03A50">
      <w:pPr>
        <w:ind w:firstLine="708"/>
        <w:jc w:val="both"/>
        <w:rPr>
          <w:sz w:val="24"/>
          <w:szCs w:val="24"/>
        </w:rPr>
      </w:pPr>
      <w:r w:rsidRPr="00971015">
        <w:rPr>
          <w:sz w:val="24"/>
          <w:szCs w:val="24"/>
        </w:rPr>
        <w:t>Meclisimizin 20</w:t>
      </w:r>
      <w:r>
        <w:rPr>
          <w:sz w:val="24"/>
          <w:szCs w:val="24"/>
        </w:rPr>
        <w:t>20</w:t>
      </w:r>
      <w:r w:rsidRPr="00971015">
        <w:rPr>
          <w:sz w:val="24"/>
          <w:szCs w:val="24"/>
        </w:rPr>
        <w:t xml:space="preserve"> yılı </w:t>
      </w:r>
      <w:r>
        <w:rPr>
          <w:sz w:val="24"/>
          <w:szCs w:val="24"/>
        </w:rPr>
        <w:t>Kasım</w:t>
      </w:r>
      <w:r w:rsidRPr="00971015">
        <w:rPr>
          <w:sz w:val="24"/>
          <w:szCs w:val="24"/>
        </w:rPr>
        <w:t xml:space="preserve"> ayı olağan toplantısına ait gündem yazıları sizlere gönderildikten sonra, </w:t>
      </w:r>
      <w:r>
        <w:rPr>
          <w:sz w:val="24"/>
          <w:szCs w:val="24"/>
        </w:rPr>
        <w:t xml:space="preserve">İyi parti ve Cumhuriyet Halk Partisi Meclis Üyeleri Ahmet BAŞARAN, Gökhan ARMUTLU ve Bülent BERBEROĞLU’ </w:t>
      </w:r>
      <w:proofErr w:type="spellStart"/>
      <w:r>
        <w:rPr>
          <w:sz w:val="24"/>
          <w:szCs w:val="24"/>
        </w:rPr>
        <w:t>nun</w:t>
      </w:r>
      <w:proofErr w:type="spellEnd"/>
      <w:r>
        <w:rPr>
          <w:sz w:val="24"/>
          <w:szCs w:val="24"/>
        </w:rPr>
        <w:t xml:space="preserve"> </w:t>
      </w:r>
      <w:proofErr w:type="gramStart"/>
      <w:r>
        <w:rPr>
          <w:sz w:val="24"/>
          <w:szCs w:val="24"/>
        </w:rPr>
        <w:t>06/11/2020</w:t>
      </w:r>
      <w:proofErr w:type="gramEnd"/>
      <w:r>
        <w:rPr>
          <w:sz w:val="24"/>
          <w:szCs w:val="24"/>
        </w:rPr>
        <w:t xml:space="preserve"> tarihli önergeleri ile Meclis Toplantılarının kayıt altına alınmasının yanı sıra sosyal medya ve diğer platformlardan canlı olarak yayınlanmasını </w:t>
      </w:r>
      <w:r w:rsidRPr="00971015">
        <w:rPr>
          <w:sz w:val="24"/>
          <w:szCs w:val="24"/>
        </w:rPr>
        <w:t xml:space="preserve">gündeme gelmiştir. </w:t>
      </w:r>
    </w:p>
    <w:p w:rsidR="00D03A50" w:rsidRPr="00971015" w:rsidRDefault="00D03A50" w:rsidP="00D03A50">
      <w:pPr>
        <w:ind w:firstLine="708"/>
        <w:jc w:val="both"/>
        <w:rPr>
          <w:sz w:val="24"/>
          <w:szCs w:val="24"/>
        </w:rPr>
      </w:pPr>
    </w:p>
    <w:p w:rsidR="00D03A50" w:rsidRDefault="00D03A50" w:rsidP="00D03A50">
      <w:pPr>
        <w:ind w:firstLine="708"/>
        <w:jc w:val="both"/>
        <w:rPr>
          <w:sz w:val="24"/>
          <w:szCs w:val="24"/>
        </w:rPr>
      </w:pPr>
      <w:r w:rsidRPr="00971015">
        <w:rPr>
          <w:sz w:val="24"/>
          <w:szCs w:val="24"/>
        </w:rPr>
        <w:t>Konunun meclis gündemine alınmasını teklif ediyor, teklifi açık oylarınıza sunuyorum.</w:t>
      </w:r>
    </w:p>
    <w:p w:rsidR="00D03A50" w:rsidRDefault="00D03A50" w:rsidP="00D03A50">
      <w:pPr>
        <w:ind w:firstLine="708"/>
        <w:jc w:val="both"/>
        <w:rPr>
          <w:sz w:val="24"/>
          <w:szCs w:val="24"/>
        </w:rPr>
      </w:pPr>
    </w:p>
    <w:p w:rsidR="00D03A50" w:rsidRPr="00971015" w:rsidRDefault="00D03A50" w:rsidP="00D03A50">
      <w:pPr>
        <w:ind w:firstLine="708"/>
        <w:jc w:val="both"/>
        <w:rPr>
          <w:sz w:val="24"/>
          <w:szCs w:val="24"/>
        </w:rPr>
      </w:pPr>
      <w:r w:rsidRPr="00971015">
        <w:rPr>
          <w:sz w:val="24"/>
          <w:szCs w:val="24"/>
        </w:rPr>
        <w:t>Yapılan açık oylamada</w:t>
      </w:r>
      <w:r>
        <w:rPr>
          <w:sz w:val="24"/>
          <w:szCs w:val="24"/>
        </w:rPr>
        <w:t xml:space="preserve"> İsmet SEVER (Ret) </w:t>
      </w:r>
      <w:r w:rsidRPr="00577FEF">
        <w:rPr>
          <w:sz w:val="24"/>
          <w:szCs w:val="24"/>
        </w:rPr>
        <w:t>Ahmet BAŞARAN(</w:t>
      </w:r>
      <w:r>
        <w:rPr>
          <w:sz w:val="24"/>
          <w:szCs w:val="24"/>
        </w:rPr>
        <w:t xml:space="preserve">Kabul), </w:t>
      </w:r>
      <w:r w:rsidRPr="00577FEF">
        <w:rPr>
          <w:sz w:val="24"/>
          <w:szCs w:val="24"/>
        </w:rPr>
        <w:t>Bülent BERBEROĞLU (</w:t>
      </w:r>
      <w:r>
        <w:rPr>
          <w:sz w:val="24"/>
          <w:szCs w:val="24"/>
        </w:rPr>
        <w:t>Kabul</w:t>
      </w:r>
      <w:r w:rsidRPr="00577FEF">
        <w:rPr>
          <w:sz w:val="24"/>
          <w:szCs w:val="24"/>
        </w:rPr>
        <w:t>), Gökhan ARMUTLU(</w:t>
      </w:r>
      <w:r>
        <w:rPr>
          <w:sz w:val="24"/>
          <w:szCs w:val="24"/>
        </w:rPr>
        <w:t>Kabul</w:t>
      </w:r>
      <w:r w:rsidRPr="00577FEF">
        <w:rPr>
          <w:sz w:val="24"/>
          <w:szCs w:val="24"/>
        </w:rPr>
        <w:t xml:space="preserve">), </w:t>
      </w:r>
      <w:r>
        <w:rPr>
          <w:sz w:val="24"/>
          <w:szCs w:val="24"/>
        </w:rPr>
        <w:t>Serdar TAŞPINAR</w:t>
      </w:r>
      <w:r w:rsidRPr="00577FEF">
        <w:rPr>
          <w:sz w:val="24"/>
          <w:szCs w:val="24"/>
        </w:rPr>
        <w:t>(</w:t>
      </w:r>
      <w:r>
        <w:rPr>
          <w:sz w:val="24"/>
          <w:szCs w:val="24"/>
        </w:rPr>
        <w:t>Ret</w:t>
      </w:r>
      <w:r w:rsidRPr="00577FEF">
        <w:rPr>
          <w:sz w:val="24"/>
          <w:szCs w:val="24"/>
        </w:rPr>
        <w:t>), İbrahim ÖZYURT(</w:t>
      </w:r>
      <w:r>
        <w:rPr>
          <w:sz w:val="24"/>
          <w:szCs w:val="24"/>
        </w:rPr>
        <w:t>Ret</w:t>
      </w:r>
      <w:r w:rsidRPr="00577FEF">
        <w:rPr>
          <w:sz w:val="24"/>
          <w:szCs w:val="24"/>
        </w:rPr>
        <w:t>), Yusuf DÖNMEZ(</w:t>
      </w:r>
      <w:r>
        <w:rPr>
          <w:sz w:val="24"/>
          <w:szCs w:val="24"/>
        </w:rPr>
        <w:t>Ret</w:t>
      </w:r>
      <w:r w:rsidRPr="00577FEF">
        <w:rPr>
          <w:sz w:val="24"/>
          <w:szCs w:val="24"/>
        </w:rPr>
        <w:t>), Rıza ALAN (</w:t>
      </w:r>
      <w:r>
        <w:rPr>
          <w:sz w:val="24"/>
          <w:szCs w:val="24"/>
        </w:rPr>
        <w:t>Ret</w:t>
      </w:r>
      <w:r w:rsidRPr="00577FEF">
        <w:rPr>
          <w:sz w:val="24"/>
          <w:szCs w:val="24"/>
        </w:rPr>
        <w:t>), Halil İbrahim TAŞDELEN(</w:t>
      </w:r>
      <w:r>
        <w:rPr>
          <w:sz w:val="24"/>
          <w:szCs w:val="24"/>
        </w:rPr>
        <w:t>Ret</w:t>
      </w:r>
      <w:r w:rsidRPr="00577FEF">
        <w:rPr>
          <w:sz w:val="24"/>
          <w:szCs w:val="24"/>
        </w:rPr>
        <w:t xml:space="preserve">), Ali </w:t>
      </w:r>
      <w:proofErr w:type="spellStart"/>
      <w:r w:rsidRPr="00577FEF">
        <w:rPr>
          <w:sz w:val="24"/>
          <w:szCs w:val="24"/>
        </w:rPr>
        <w:t>Rİza</w:t>
      </w:r>
      <w:proofErr w:type="spellEnd"/>
      <w:r w:rsidRPr="00577FEF">
        <w:rPr>
          <w:sz w:val="24"/>
          <w:szCs w:val="24"/>
        </w:rPr>
        <w:t xml:space="preserve"> CİCA</w:t>
      </w:r>
      <w:r>
        <w:rPr>
          <w:sz w:val="24"/>
          <w:szCs w:val="24"/>
        </w:rPr>
        <w:t>V</w:t>
      </w:r>
      <w:r w:rsidRPr="00577FEF">
        <w:rPr>
          <w:sz w:val="24"/>
          <w:szCs w:val="24"/>
        </w:rPr>
        <w:t>OĞLU(</w:t>
      </w:r>
      <w:r>
        <w:rPr>
          <w:sz w:val="24"/>
          <w:szCs w:val="24"/>
        </w:rPr>
        <w:t>Ret</w:t>
      </w:r>
      <w:r w:rsidRPr="00577FEF">
        <w:rPr>
          <w:sz w:val="24"/>
          <w:szCs w:val="24"/>
        </w:rPr>
        <w:t>), Ali AYVAZ (</w:t>
      </w:r>
      <w:r>
        <w:rPr>
          <w:sz w:val="24"/>
          <w:szCs w:val="24"/>
        </w:rPr>
        <w:t>Ret</w:t>
      </w:r>
      <w:r w:rsidRPr="00577FEF">
        <w:rPr>
          <w:sz w:val="24"/>
          <w:szCs w:val="24"/>
        </w:rPr>
        <w:t>)  oyları</w:t>
      </w:r>
      <w:r>
        <w:rPr>
          <w:sz w:val="24"/>
          <w:szCs w:val="24"/>
        </w:rPr>
        <w:t xml:space="preserve"> ile</w:t>
      </w:r>
      <w:r w:rsidRPr="00577FEF">
        <w:rPr>
          <w:sz w:val="24"/>
          <w:szCs w:val="24"/>
        </w:rPr>
        <w:t xml:space="preserve"> </w:t>
      </w:r>
      <w:r w:rsidRPr="00971015">
        <w:rPr>
          <w:sz w:val="24"/>
          <w:szCs w:val="24"/>
        </w:rPr>
        <w:t>konunun gündeme alınma</w:t>
      </w:r>
      <w:r>
        <w:rPr>
          <w:sz w:val="24"/>
          <w:szCs w:val="24"/>
        </w:rPr>
        <w:t>ma</w:t>
      </w:r>
      <w:r w:rsidRPr="00971015">
        <w:rPr>
          <w:sz w:val="24"/>
          <w:szCs w:val="24"/>
        </w:rPr>
        <w:t>sı</w:t>
      </w:r>
      <w:r>
        <w:rPr>
          <w:sz w:val="24"/>
          <w:szCs w:val="24"/>
        </w:rPr>
        <w:t>na</w:t>
      </w:r>
      <w:r w:rsidRPr="00971015">
        <w:rPr>
          <w:sz w:val="24"/>
          <w:szCs w:val="24"/>
        </w:rPr>
        <w:t xml:space="preserve"> mevcudun oy </w:t>
      </w:r>
      <w:r>
        <w:rPr>
          <w:sz w:val="24"/>
          <w:szCs w:val="24"/>
        </w:rPr>
        <w:t>çokluğu</w:t>
      </w:r>
      <w:r w:rsidRPr="00971015">
        <w:rPr>
          <w:sz w:val="24"/>
          <w:szCs w:val="24"/>
        </w:rPr>
        <w:t xml:space="preserve"> ile </w:t>
      </w:r>
      <w:r>
        <w:rPr>
          <w:sz w:val="24"/>
          <w:szCs w:val="24"/>
        </w:rPr>
        <w:t>karar verilmiştir</w:t>
      </w:r>
      <w:r w:rsidRPr="00971015">
        <w:rPr>
          <w:sz w:val="24"/>
          <w:szCs w:val="24"/>
        </w:rPr>
        <w:t>.</w:t>
      </w:r>
    </w:p>
    <w:p w:rsidR="00D03A50" w:rsidRPr="000A7E76" w:rsidRDefault="00D03A50" w:rsidP="00D03A50">
      <w:pPr>
        <w:autoSpaceDE w:val="0"/>
        <w:autoSpaceDN w:val="0"/>
        <w:adjustRightInd w:val="0"/>
        <w:rPr>
          <w:sz w:val="24"/>
          <w:szCs w:val="24"/>
        </w:rPr>
      </w:pPr>
      <w:r>
        <w:rPr>
          <w:sz w:val="24"/>
          <w:szCs w:val="24"/>
        </w:rPr>
        <w:tab/>
      </w:r>
    </w:p>
    <w:p w:rsidR="00D03A50" w:rsidRPr="000A7E76" w:rsidRDefault="00D03A50" w:rsidP="00D03A50">
      <w:pPr>
        <w:ind w:firstLine="708"/>
        <w:jc w:val="both"/>
        <w:rPr>
          <w:sz w:val="24"/>
          <w:szCs w:val="24"/>
        </w:rPr>
      </w:pPr>
      <w:r w:rsidRPr="000A7E76">
        <w:rPr>
          <w:sz w:val="24"/>
          <w:szCs w:val="24"/>
        </w:rPr>
        <w:t xml:space="preserve">5393 sayılı Belediye Kanununun 20. maddesi hükümlerine göre Belediye Meclisimizin 2020 yılı </w:t>
      </w:r>
      <w:r>
        <w:rPr>
          <w:sz w:val="24"/>
          <w:szCs w:val="24"/>
        </w:rPr>
        <w:t>Kasım</w:t>
      </w:r>
      <w:r w:rsidRPr="000A7E76">
        <w:rPr>
          <w:sz w:val="24"/>
          <w:szCs w:val="24"/>
        </w:rPr>
        <w:t xml:space="preserve"> ayı olağan toplantısının birinci birleşimini gündemdeki maddeleri görüşmek üzere açıyorum.</w:t>
      </w:r>
    </w:p>
    <w:p w:rsidR="00D03A50" w:rsidRPr="000A7E76" w:rsidRDefault="00D03A50" w:rsidP="00D03A50">
      <w:pPr>
        <w:pStyle w:val="KonuBal"/>
        <w:jc w:val="left"/>
        <w:rPr>
          <w:sz w:val="24"/>
          <w:szCs w:val="24"/>
        </w:rPr>
      </w:pPr>
    </w:p>
    <w:p w:rsidR="00D03A50" w:rsidRPr="000A7E76" w:rsidRDefault="00D03A50" w:rsidP="00D03A50">
      <w:pPr>
        <w:ind w:firstLine="708"/>
        <w:jc w:val="both"/>
        <w:rPr>
          <w:sz w:val="24"/>
          <w:szCs w:val="24"/>
        </w:rPr>
      </w:pPr>
      <w:r w:rsidRPr="000A7E76">
        <w:rPr>
          <w:b/>
          <w:sz w:val="24"/>
          <w:szCs w:val="24"/>
        </w:rPr>
        <w:t xml:space="preserve">BAŞKAN: </w:t>
      </w:r>
      <w:r w:rsidRPr="000A7E76">
        <w:rPr>
          <w:sz w:val="24"/>
          <w:szCs w:val="24"/>
        </w:rPr>
        <w:t>Gündemimizin 1. maddesinde 2021-2022-2023 yıllarına ait bütçe görüşmeleri ve 2021 yılı harç tarifelerinin tespiti vardır.</w:t>
      </w:r>
    </w:p>
    <w:p w:rsidR="00D03A50" w:rsidRPr="000A7E76" w:rsidRDefault="00D03A50" w:rsidP="00D03A50">
      <w:pPr>
        <w:ind w:firstLine="708"/>
        <w:rPr>
          <w:sz w:val="24"/>
          <w:szCs w:val="24"/>
        </w:rPr>
      </w:pPr>
    </w:p>
    <w:p w:rsidR="00D03A50" w:rsidRPr="000A7E76" w:rsidRDefault="00D03A50" w:rsidP="00D03A50">
      <w:pPr>
        <w:ind w:firstLine="708"/>
        <w:jc w:val="both"/>
        <w:rPr>
          <w:sz w:val="24"/>
          <w:szCs w:val="24"/>
        </w:rPr>
      </w:pPr>
      <w:proofErr w:type="gramStart"/>
      <w:r w:rsidRPr="000A7E76">
        <w:rPr>
          <w:sz w:val="24"/>
          <w:szCs w:val="24"/>
        </w:rPr>
        <w:t>Bütçe görüşmelerinin yapıldığı meclis toplantı süresi, 5393 sayılı Belediye Kanununun 20. maddesinde belirtildiği üzere yirmi (20) gün olduğundan; bütçe ve harç tarifelerinin 5393 sayılı Belediye Kanununun 24. maddesine göre Plan ve Bütçe Komisyonuna havale edilerek, komisyonun 2021-2022-2023 yılları bütçesi ve 2021 yılı harç tarifeleri üzerinde gerekli çalışmaları yapmasından sonra, meclisimizin Kasım ayı içerisinde yapılacak ikinci birleşiminde görüşülerek karara bağlanması mevcudun oy birliği ile kabul edilmiştir.</w:t>
      </w:r>
      <w:proofErr w:type="gramEnd"/>
    </w:p>
    <w:p w:rsidR="00D03A50" w:rsidRDefault="00D03A50" w:rsidP="00D03A50">
      <w:pPr>
        <w:ind w:firstLine="708"/>
        <w:rPr>
          <w:sz w:val="24"/>
          <w:szCs w:val="24"/>
        </w:rPr>
      </w:pPr>
    </w:p>
    <w:p w:rsidR="00D03A50" w:rsidRDefault="00D03A50" w:rsidP="00D03A50">
      <w:pPr>
        <w:pStyle w:val="KonuBal"/>
        <w:rPr>
          <w:sz w:val="28"/>
        </w:rPr>
      </w:pPr>
      <w:r>
        <w:rPr>
          <w:sz w:val="28"/>
        </w:rPr>
        <w:t xml:space="preserve"> </w:t>
      </w:r>
    </w:p>
    <w:p w:rsidR="00D03A50" w:rsidRDefault="00D03A50" w:rsidP="00D03A50">
      <w:pPr>
        <w:pStyle w:val="KonuBal"/>
        <w:rPr>
          <w:sz w:val="28"/>
        </w:rPr>
      </w:pPr>
    </w:p>
    <w:p w:rsidR="00D03A50" w:rsidRDefault="00D03A50" w:rsidP="00D03A50">
      <w:pPr>
        <w:pStyle w:val="KonuBal"/>
        <w:rPr>
          <w:sz w:val="28"/>
        </w:rPr>
      </w:pPr>
    </w:p>
    <w:p w:rsidR="00D03A50" w:rsidRDefault="00D03A50" w:rsidP="00D03A50">
      <w:pPr>
        <w:pStyle w:val="KonuBal"/>
        <w:rPr>
          <w:sz w:val="28"/>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Pr="0084519B" w:rsidRDefault="00D03A50" w:rsidP="00D03A50">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84519B" w:rsidTr="00645B9C">
        <w:tc>
          <w:tcPr>
            <w:tcW w:w="3259" w:type="dxa"/>
            <w:vAlign w:val="center"/>
          </w:tcPr>
          <w:p w:rsidR="00D03A50" w:rsidRPr="0084519B" w:rsidRDefault="00D03A50" w:rsidP="00645B9C">
            <w:pPr>
              <w:jc w:val="center"/>
              <w:rPr>
                <w:sz w:val="24"/>
                <w:szCs w:val="24"/>
              </w:rPr>
            </w:pPr>
            <w:r>
              <w:rPr>
                <w:sz w:val="24"/>
                <w:szCs w:val="24"/>
              </w:rPr>
              <w:t>İsmet SEVER</w:t>
            </w:r>
          </w:p>
          <w:p w:rsidR="00D03A50" w:rsidRPr="0084519B" w:rsidRDefault="00D03A50" w:rsidP="00645B9C">
            <w:pPr>
              <w:jc w:val="center"/>
              <w:rPr>
                <w:sz w:val="24"/>
                <w:szCs w:val="24"/>
              </w:rPr>
            </w:pPr>
            <w:r w:rsidRPr="0084519B">
              <w:rPr>
                <w:sz w:val="24"/>
                <w:szCs w:val="24"/>
              </w:rPr>
              <w:t>Meclis Başkanı</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Rıza ALAN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Halil İbrahim TAŞDELEN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r>
    </w:tbl>
    <w:p w:rsidR="00D03A50" w:rsidRPr="00D21A0F" w:rsidRDefault="00D03A50" w:rsidP="00D03A50">
      <w:pPr>
        <w:pStyle w:val="KonuBal"/>
        <w:jc w:val="right"/>
        <w:rPr>
          <w:b w:val="0"/>
        </w:rPr>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rPr>
          <w:sz w:val="28"/>
        </w:rPr>
      </w:pPr>
      <w:r>
        <w:rPr>
          <w:sz w:val="28"/>
        </w:rPr>
        <w:lastRenderedPageBreak/>
        <w:t xml:space="preserve">MECLİS KARAR </w:t>
      </w:r>
      <w:proofErr w:type="gramStart"/>
      <w:r>
        <w:rPr>
          <w:sz w:val="28"/>
        </w:rPr>
        <w:t>KAĞIDI</w:t>
      </w:r>
      <w:proofErr w:type="gramEnd"/>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 xml:space="preserve"> / 11 / 2020</w:t>
            </w:r>
          </w:p>
        </w:tc>
        <w:tc>
          <w:tcPr>
            <w:tcW w:w="5171" w:type="dxa"/>
          </w:tcPr>
          <w:p w:rsidR="00D03A50" w:rsidRPr="00692DC6" w:rsidRDefault="00D03A50" w:rsidP="00645B9C">
            <w:pPr>
              <w:rPr>
                <w:bCs/>
              </w:rPr>
            </w:pPr>
            <w:r>
              <w:rPr>
                <w:b/>
                <w:bCs/>
              </w:rPr>
              <w:t xml:space="preserve">KARAR </w:t>
            </w:r>
            <w:proofErr w:type="gramStart"/>
            <w:r>
              <w:rPr>
                <w:b/>
                <w:bCs/>
              </w:rPr>
              <w:t>NO.   : 59</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D03A50" w:rsidRDefault="00D03A50" w:rsidP="00D03A50">
      <w:pPr>
        <w:jc w:val="both"/>
        <w:rPr>
          <w:sz w:val="24"/>
        </w:rPr>
      </w:pPr>
    </w:p>
    <w:p w:rsidR="00D03A50" w:rsidRDefault="00D03A50" w:rsidP="00D03A50">
      <w:pPr>
        <w:pStyle w:val="KonuBal"/>
        <w:jc w:val="left"/>
        <w:rPr>
          <w:sz w:val="28"/>
        </w:rPr>
      </w:pPr>
    </w:p>
    <w:p w:rsidR="00D03A50" w:rsidRPr="00DD5EF8" w:rsidRDefault="00D03A50" w:rsidP="00D03A50">
      <w:pPr>
        <w:ind w:firstLine="708"/>
        <w:jc w:val="both"/>
        <w:rPr>
          <w:sz w:val="24"/>
          <w:szCs w:val="24"/>
        </w:rPr>
      </w:pPr>
      <w:r w:rsidRPr="005053ED">
        <w:rPr>
          <w:b/>
          <w:sz w:val="24"/>
          <w:szCs w:val="24"/>
        </w:rPr>
        <w:t xml:space="preserve">BAŞKAN: </w:t>
      </w:r>
      <w:r w:rsidRPr="00DD5EF8">
        <w:rPr>
          <w:sz w:val="24"/>
          <w:szCs w:val="24"/>
        </w:rPr>
        <w:t xml:space="preserve">Gündemimizin </w:t>
      </w:r>
      <w:r>
        <w:rPr>
          <w:sz w:val="24"/>
          <w:szCs w:val="24"/>
        </w:rPr>
        <w:t>2</w:t>
      </w:r>
      <w:r w:rsidRPr="00DD5EF8">
        <w:rPr>
          <w:sz w:val="24"/>
          <w:szCs w:val="24"/>
        </w:rPr>
        <w:t xml:space="preserve">. </w:t>
      </w:r>
      <w:r>
        <w:rPr>
          <w:sz w:val="24"/>
          <w:szCs w:val="24"/>
        </w:rPr>
        <w:t xml:space="preserve">Maddesinde Kapalı Halı Sahanın Belediye Başkanlığımıza tahsisi </w:t>
      </w:r>
      <w:r w:rsidRPr="00DD5EF8">
        <w:rPr>
          <w:sz w:val="24"/>
          <w:szCs w:val="24"/>
        </w:rPr>
        <w:t>vardır.</w:t>
      </w:r>
    </w:p>
    <w:p w:rsidR="00D03A50" w:rsidRDefault="00D03A50" w:rsidP="00D03A50">
      <w:pPr>
        <w:ind w:firstLine="708"/>
        <w:jc w:val="both"/>
        <w:rPr>
          <w:sz w:val="24"/>
          <w:szCs w:val="24"/>
        </w:rPr>
      </w:pPr>
    </w:p>
    <w:p w:rsidR="00D03A50" w:rsidRDefault="00D03A50" w:rsidP="00D03A50">
      <w:pPr>
        <w:ind w:firstLine="708"/>
        <w:rPr>
          <w:sz w:val="24"/>
          <w:szCs w:val="24"/>
        </w:rPr>
      </w:pPr>
      <w:r>
        <w:rPr>
          <w:sz w:val="24"/>
          <w:szCs w:val="24"/>
        </w:rPr>
        <w:t xml:space="preserve">Belediye Başkanlığımız Yazı İşleri Müdürlüğü </w:t>
      </w:r>
      <w:proofErr w:type="gramStart"/>
      <w:r>
        <w:rPr>
          <w:sz w:val="24"/>
          <w:szCs w:val="24"/>
        </w:rPr>
        <w:t>30/10/2020</w:t>
      </w:r>
      <w:proofErr w:type="gramEnd"/>
      <w:r>
        <w:rPr>
          <w:sz w:val="24"/>
          <w:szCs w:val="24"/>
        </w:rPr>
        <w:t xml:space="preserve"> tarih ve E-72158916-599-2244 sayılı müzekkeresinde ‘’İlçemizde bulunan kullanım hakkı Bilecik Gençlik ve Spor İl Müdürlüğünde olan Kapalı Halı Sahanın   Bilecik Gençlik ve Spor İl Müdürlüğünün 12/11/2019 tarih ve 92380338-756.01-E.1300871 sayılı yazı ve Belediye Meclisimizin 02/03/2020 tarih ve 21 sayılı kararı ile Belediye Başkanlığımız ile  Bilecik Gençlik ve Spor İl Müdürlüğü  arasında yapılan protokol ile  1 Yıllığına tahsisi yapılmış, tahsisi yapılan kapalı halı sahanın tahsis süresi 31/12/2020 tarihinde sona erecektir.</w:t>
      </w:r>
      <w:r>
        <w:rPr>
          <w:sz w:val="24"/>
          <w:szCs w:val="24"/>
        </w:rPr>
        <w:br/>
      </w:r>
      <w:r>
        <w:rPr>
          <w:sz w:val="24"/>
          <w:szCs w:val="24"/>
        </w:rPr>
        <w:br/>
        <w:t xml:space="preserve">        </w:t>
      </w:r>
      <w:proofErr w:type="gramStart"/>
      <w:r>
        <w:rPr>
          <w:sz w:val="24"/>
          <w:szCs w:val="24"/>
        </w:rPr>
        <w:t>Belediye Başkanlığımız ile  Bilecik Gençlik ve Spor İl Müdürlüğü arasında düzenlenen protokolün 17. Maddesi '' Protokol süresi bitiminde karşılıklı memnuniyet söz konusu olduğunda yeniden yapılacak protokol ile sözleşme uzatılabilecektir.'' gereğince İlçemizde bulunan gençlere ve çocuklara daha iyi hizmet vermek amacıyla kapalı halı sahanın 1 yıl süre ile Belediye Başkanlığımıza tahsisi ve protokol düzenlenmesi için Belediye Başkanımız İsmet SEVER' e yetki verilmesini talep etmektedir.</w:t>
      </w:r>
      <w:proofErr w:type="gramEnd"/>
    </w:p>
    <w:p w:rsidR="00D03A50" w:rsidRDefault="00D03A50" w:rsidP="00D03A50">
      <w:pPr>
        <w:ind w:firstLine="708"/>
        <w:rPr>
          <w:sz w:val="24"/>
          <w:szCs w:val="24"/>
        </w:rPr>
      </w:pPr>
    </w:p>
    <w:p w:rsidR="00D03A50" w:rsidRDefault="00D03A50" w:rsidP="00D03A50">
      <w:pPr>
        <w:ind w:firstLine="708"/>
        <w:rPr>
          <w:sz w:val="28"/>
        </w:rPr>
      </w:pPr>
      <w:proofErr w:type="gramStart"/>
      <w:r>
        <w:rPr>
          <w:sz w:val="24"/>
          <w:szCs w:val="24"/>
        </w:rPr>
        <w:t xml:space="preserve">Söz konusu halı sahanın Belediye Başkanlığımız ile  Bilecik Gençlik ve Spor İl Müdürlüğü arasında düzenlenen protokolün 17. Maddesi '' Protokol süresi bitiminde karşılıklı memnuniyet söz konusu olduğunda yeniden yapılacak protokol ile sözleşme uzatılabilecektir.'' gereğince İlçemizde bulunan gençlere ve çocuklara daha iyi hizmet vermek amacıyla kapalı halı sahanın 1 yıl süre ile Belediye Başkanlığımıza tahsisi ve protokol düzenlenmesi için Belediye Başkanımız İsmet SEVER' e yetki verilmesine </w:t>
      </w:r>
      <w:r w:rsidRPr="00930340">
        <w:rPr>
          <w:sz w:val="24"/>
          <w:szCs w:val="24"/>
        </w:rPr>
        <w:t xml:space="preserve">mevcudun oy </w:t>
      </w:r>
      <w:r>
        <w:rPr>
          <w:sz w:val="24"/>
          <w:szCs w:val="24"/>
        </w:rPr>
        <w:t>birliği ile karar verilmiştir.</w:t>
      </w:r>
      <w:r>
        <w:rPr>
          <w:sz w:val="28"/>
        </w:rPr>
        <w:t xml:space="preserve"> </w:t>
      </w:r>
      <w:proofErr w:type="gramEnd"/>
    </w:p>
    <w:p w:rsidR="00D03A50" w:rsidRDefault="00D03A50" w:rsidP="00D03A50">
      <w:pPr>
        <w:pStyle w:val="KonuBal"/>
        <w:rPr>
          <w:sz w:val="28"/>
        </w:rPr>
      </w:pPr>
    </w:p>
    <w:p w:rsidR="00D03A50" w:rsidRDefault="00D03A50" w:rsidP="00D03A50">
      <w:pPr>
        <w:pStyle w:val="KonuBal"/>
        <w:rPr>
          <w:sz w:val="28"/>
        </w:rPr>
      </w:pPr>
    </w:p>
    <w:p w:rsidR="00D03A50" w:rsidRDefault="00D03A50" w:rsidP="00D03A50">
      <w:pPr>
        <w:pStyle w:val="KonuBal"/>
        <w:rPr>
          <w:sz w:val="28"/>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Pr="0084519B" w:rsidRDefault="00D03A50" w:rsidP="00D03A50">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84519B" w:rsidTr="00645B9C">
        <w:tc>
          <w:tcPr>
            <w:tcW w:w="3259" w:type="dxa"/>
            <w:vAlign w:val="center"/>
          </w:tcPr>
          <w:p w:rsidR="00D03A50" w:rsidRPr="0084519B" w:rsidRDefault="00D03A50" w:rsidP="00645B9C">
            <w:pPr>
              <w:jc w:val="center"/>
              <w:rPr>
                <w:sz w:val="24"/>
                <w:szCs w:val="24"/>
              </w:rPr>
            </w:pPr>
            <w:r>
              <w:rPr>
                <w:sz w:val="24"/>
                <w:szCs w:val="24"/>
              </w:rPr>
              <w:t>İsmet SEVER</w:t>
            </w:r>
          </w:p>
          <w:p w:rsidR="00D03A50" w:rsidRPr="0084519B" w:rsidRDefault="00D03A50" w:rsidP="00645B9C">
            <w:pPr>
              <w:jc w:val="center"/>
              <w:rPr>
                <w:sz w:val="24"/>
                <w:szCs w:val="24"/>
              </w:rPr>
            </w:pPr>
            <w:r w:rsidRPr="0084519B">
              <w:rPr>
                <w:sz w:val="24"/>
                <w:szCs w:val="24"/>
              </w:rPr>
              <w:t>Meclis Başkanı</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Rıza ALAN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Halil İbrahim TAŞDELEN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r>
    </w:tbl>
    <w:p w:rsidR="00D03A50" w:rsidRPr="00D21A0F" w:rsidRDefault="00D03A50" w:rsidP="00D03A50">
      <w:pPr>
        <w:pStyle w:val="KonuBal"/>
        <w:jc w:val="right"/>
        <w:rPr>
          <w:b w:val="0"/>
        </w:rPr>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rPr>
          <w:sz w:val="28"/>
        </w:rPr>
      </w:pPr>
      <w:r>
        <w:rPr>
          <w:sz w:val="28"/>
        </w:rPr>
        <w:lastRenderedPageBreak/>
        <w:t xml:space="preserve">MECLİS KARAR </w:t>
      </w:r>
      <w:proofErr w:type="gramStart"/>
      <w:r>
        <w:rPr>
          <w:sz w:val="28"/>
        </w:rPr>
        <w:t>KAĞIDI</w:t>
      </w:r>
      <w:proofErr w:type="gramEnd"/>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 xml:space="preserve"> / 11 / 2020</w:t>
            </w:r>
          </w:p>
        </w:tc>
        <w:tc>
          <w:tcPr>
            <w:tcW w:w="5171" w:type="dxa"/>
          </w:tcPr>
          <w:p w:rsidR="00D03A50" w:rsidRPr="00692DC6" w:rsidRDefault="00D03A50" w:rsidP="00645B9C">
            <w:pPr>
              <w:rPr>
                <w:bCs/>
              </w:rPr>
            </w:pPr>
            <w:r>
              <w:rPr>
                <w:b/>
                <w:bCs/>
              </w:rPr>
              <w:t xml:space="preserve">KARAR </w:t>
            </w:r>
            <w:proofErr w:type="gramStart"/>
            <w:r>
              <w:rPr>
                <w:b/>
                <w:bCs/>
              </w:rPr>
              <w:t>NO.   : 60</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D03A50" w:rsidRDefault="00D03A50" w:rsidP="00D03A50">
      <w:pPr>
        <w:jc w:val="both"/>
        <w:rPr>
          <w:sz w:val="24"/>
        </w:rPr>
      </w:pPr>
    </w:p>
    <w:p w:rsidR="00D03A50" w:rsidRDefault="00D03A50" w:rsidP="00D03A50">
      <w:pPr>
        <w:pStyle w:val="KonuBal"/>
        <w:jc w:val="left"/>
        <w:rPr>
          <w:sz w:val="28"/>
        </w:rPr>
      </w:pPr>
    </w:p>
    <w:p w:rsidR="00D03A50" w:rsidRPr="00DD5EF8" w:rsidRDefault="00D03A50" w:rsidP="00D03A50">
      <w:pPr>
        <w:ind w:firstLine="708"/>
        <w:jc w:val="both"/>
        <w:rPr>
          <w:sz w:val="24"/>
          <w:szCs w:val="24"/>
        </w:rPr>
      </w:pPr>
      <w:r w:rsidRPr="005053ED">
        <w:rPr>
          <w:b/>
          <w:sz w:val="24"/>
          <w:szCs w:val="24"/>
        </w:rPr>
        <w:t xml:space="preserve">BAŞKAN: </w:t>
      </w:r>
      <w:r w:rsidRPr="00DD5EF8">
        <w:rPr>
          <w:sz w:val="24"/>
          <w:szCs w:val="24"/>
        </w:rPr>
        <w:t xml:space="preserve">Gündemimizin </w:t>
      </w:r>
      <w:r>
        <w:rPr>
          <w:sz w:val="24"/>
          <w:szCs w:val="24"/>
        </w:rPr>
        <w:t>3</w:t>
      </w:r>
      <w:r w:rsidRPr="00DD5EF8">
        <w:rPr>
          <w:sz w:val="24"/>
          <w:szCs w:val="24"/>
        </w:rPr>
        <w:t xml:space="preserve">. </w:t>
      </w:r>
      <w:r>
        <w:rPr>
          <w:sz w:val="24"/>
          <w:szCs w:val="24"/>
        </w:rPr>
        <w:t xml:space="preserve">İmar Planı Değişiklik Taleplerinin Değerlendirilmesi </w:t>
      </w:r>
      <w:r w:rsidRPr="00DD5EF8">
        <w:rPr>
          <w:sz w:val="24"/>
          <w:szCs w:val="24"/>
        </w:rPr>
        <w:t>vardır.</w:t>
      </w:r>
    </w:p>
    <w:p w:rsidR="00D03A50" w:rsidRDefault="00D03A50" w:rsidP="00D03A50">
      <w:pPr>
        <w:ind w:firstLine="708"/>
        <w:jc w:val="both"/>
        <w:rPr>
          <w:sz w:val="24"/>
          <w:szCs w:val="24"/>
        </w:rPr>
      </w:pPr>
    </w:p>
    <w:p w:rsidR="00D03A50" w:rsidRDefault="00D03A50" w:rsidP="00D03A50">
      <w:pPr>
        <w:pStyle w:val="KonuBal"/>
        <w:rPr>
          <w:sz w:val="28"/>
        </w:rPr>
      </w:pPr>
    </w:p>
    <w:p w:rsidR="00D03A50" w:rsidRDefault="00D03A50" w:rsidP="00D03A50">
      <w:pPr>
        <w:pStyle w:val="KonuBal"/>
        <w:ind w:firstLine="708"/>
        <w:jc w:val="both"/>
        <w:rPr>
          <w:b w:val="0"/>
          <w:sz w:val="24"/>
          <w:szCs w:val="24"/>
        </w:rPr>
      </w:pPr>
      <w:r w:rsidRPr="00E83C58">
        <w:rPr>
          <w:b w:val="0"/>
          <w:sz w:val="24"/>
          <w:szCs w:val="24"/>
        </w:rPr>
        <w:t>Karayolları Genel Müdürlüğü 14. Bölge Müdürlüğü’nün Belediye Başkanlığımıza vermiş olduğu 2</w:t>
      </w:r>
      <w:r>
        <w:rPr>
          <w:b w:val="0"/>
          <w:sz w:val="24"/>
          <w:szCs w:val="24"/>
        </w:rPr>
        <w:t>7</w:t>
      </w:r>
      <w:r w:rsidRPr="00E83C58">
        <w:rPr>
          <w:b w:val="0"/>
          <w:sz w:val="24"/>
          <w:szCs w:val="24"/>
        </w:rPr>
        <w:t>/</w:t>
      </w:r>
      <w:r>
        <w:rPr>
          <w:b w:val="0"/>
          <w:sz w:val="24"/>
          <w:szCs w:val="24"/>
        </w:rPr>
        <w:t>10</w:t>
      </w:r>
      <w:r w:rsidRPr="00E83C58">
        <w:rPr>
          <w:b w:val="0"/>
          <w:sz w:val="24"/>
          <w:szCs w:val="24"/>
        </w:rPr>
        <w:t>/20</w:t>
      </w:r>
      <w:r>
        <w:rPr>
          <w:b w:val="0"/>
          <w:sz w:val="24"/>
          <w:szCs w:val="24"/>
        </w:rPr>
        <w:t>20</w:t>
      </w:r>
      <w:r w:rsidRPr="00E83C58">
        <w:rPr>
          <w:b w:val="0"/>
          <w:sz w:val="24"/>
          <w:szCs w:val="24"/>
        </w:rPr>
        <w:t xml:space="preserve"> tarih ve </w:t>
      </w:r>
      <w:r>
        <w:rPr>
          <w:b w:val="0"/>
          <w:sz w:val="24"/>
          <w:szCs w:val="24"/>
        </w:rPr>
        <w:t>E.</w:t>
      </w:r>
      <w:r w:rsidRPr="00E83C58">
        <w:rPr>
          <w:b w:val="0"/>
          <w:sz w:val="24"/>
          <w:szCs w:val="24"/>
        </w:rPr>
        <w:t>68193609-752.01/</w:t>
      </w:r>
      <w:r>
        <w:rPr>
          <w:b w:val="0"/>
          <w:sz w:val="24"/>
          <w:szCs w:val="24"/>
        </w:rPr>
        <w:t>250562</w:t>
      </w:r>
      <w:r w:rsidRPr="00E83C58">
        <w:rPr>
          <w:b w:val="0"/>
          <w:sz w:val="24"/>
          <w:szCs w:val="24"/>
        </w:rPr>
        <w:t xml:space="preserve"> sayılı yazıları ile</w:t>
      </w:r>
      <w:r>
        <w:rPr>
          <w:b w:val="0"/>
          <w:sz w:val="24"/>
          <w:szCs w:val="24"/>
        </w:rPr>
        <w:t xml:space="preserve"> ‘’ Bölge Müdürlüğümüz yol aralığında yer alan, Bozüyük-Söğüt İl Yolu projesi kapsamında Bilecik İli, Söğüt İlçesi, (Kayhan ve Cumhuriyet Mah.) hudutları </w:t>
      </w:r>
      <w:proofErr w:type="gramStart"/>
      <w:r>
        <w:rPr>
          <w:b w:val="0"/>
          <w:sz w:val="24"/>
          <w:szCs w:val="24"/>
        </w:rPr>
        <w:t>dahilinde</w:t>
      </w:r>
      <w:proofErr w:type="gramEnd"/>
      <w:r>
        <w:rPr>
          <w:b w:val="0"/>
          <w:sz w:val="24"/>
          <w:szCs w:val="24"/>
        </w:rPr>
        <w:t xml:space="preserve"> KM:21+350-23+183 güzergahları arasında kalan taşınmazlar Belediyeniz imar sınırları içerisinde kalmaktadır. Bahse konu </w:t>
      </w:r>
      <w:proofErr w:type="gramStart"/>
      <w:r>
        <w:rPr>
          <w:b w:val="0"/>
          <w:sz w:val="24"/>
          <w:szCs w:val="24"/>
        </w:rPr>
        <w:t>güzergah</w:t>
      </w:r>
      <w:proofErr w:type="gramEnd"/>
      <w:r>
        <w:rPr>
          <w:b w:val="0"/>
          <w:sz w:val="24"/>
          <w:szCs w:val="24"/>
        </w:rPr>
        <w:t xml:space="preserve"> kurumumuz adına yol ve emniyet sahası olarak kullanılmak üzere, yol güzergahına ait kamulaştırma koridoru; 1/5000 ölçekli Nazım İmar Planına ve 1/1000 ölçekli Uygulama İmar Planına, imar tadilatı olarak işlenmiştir.</w:t>
      </w:r>
    </w:p>
    <w:p w:rsidR="00D03A50" w:rsidRPr="00E83C58" w:rsidRDefault="00D03A50" w:rsidP="00D03A50">
      <w:pPr>
        <w:pStyle w:val="KonuBal"/>
        <w:ind w:firstLine="708"/>
        <w:jc w:val="both"/>
        <w:rPr>
          <w:b w:val="0"/>
          <w:sz w:val="28"/>
        </w:rPr>
      </w:pPr>
      <w:proofErr w:type="gramStart"/>
      <w:r>
        <w:rPr>
          <w:b w:val="0"/>
          <w:sz w:val="24"/>
          <w:szCs w:val="24"/>
        </w:rPr>
        <w:t>Söz konusu planlar, plan açıklama raporu fiziki ve sayısal olarak (CD Eki) yazımız ekinde gönderilmekte olup, Kasım ayı Belediye Meclisi gündeminde 1/5000 ölçekli Nazım İmar Planı Değişikliğinin ve 1/1000 ölçekli Uygulama İmar Planı Değişiklik teklifinin uygunluğunun değerlendirilmesi ve onaylanması, bu kapsamda meclis kararının ve onaylı paftalardan 2 takımın tarafımıza gönderilmesi hususunda’’ denilerek bahsedilen değişikliklerin yapılmasını talep etmektedir.</w:t>
      </w:r>
      <w:proofErr w:type="gramEnd"/>
    </w:p>
    <w:p w:rsidR="00D03A50" w:rsidRPr="00E83C58" w:rsidRDefault="00D03A50" w:rsidP="00D03A50">
      <w:pPr>
        <w:pStyle w:val="KonuBal"/>
        <w:rPr>
          <w:b w:val="0"/>
          <w:sz w:val="28"/>
        </w:rPr>
      </w:pPr>
    </w:p>
    <w:p w:rsidR="00D03A50" w:rsidRPr="00E83C58"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r>
        <w:rPr>
          <w:sz w:val="24"/>
          <w:szCs w:val="24"/>
        </w:rPr>
        <w:t>Bu talebin imar komisyonuna havale edilerek, komisyon tarafından yapılacak inceleme neticesinde hazırlanacak komisyon raporuna göre bir sonraki meclis toplantısında karara bağlanması mevcudun oy birliğiyle kabul edilmiştir.</w:t>
      </w: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Pr="0084519B" w:rsidRDefault="00D03A50" w:rsidP="00D03A50">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84519B" w:rsidTr="00645B9C">
        <w:tc>
          <w:tcPr>
            <w:tcW w:w="3259" w:type="dxa"/>
            <w:vAlign w:val="center"/>
          </w:tcPr>
          <w:p w:rsidR="00D03A50" w:rsidRPr="0084519B" w:rsidRDefault="00D03A50" w:rsidP="00645B9C">
            <w:pPr>
              <w:jc w:val="center"/>
              <w:rPr>
                <w:sz w:val="24"/>
                <w:szCs w:val="24"/>
              </w:rPr>
            </w:pPr>
            <w:r>
              <w:rPr>
                <w:sz w:val="24"/>
                <w:szCs w:val="24"/>
              </w:rPr>
              <w:t>İsmet SEVER</w:t>
            </w:r>
          </w:p>
          <w:p w:rsidR="00D03A50" w:rsidRPr="0084519B" w:rsidRDefault="00D03A50" w:rsidP="00645B9C">
            <w:pPr>
              <w:jc w:val="center"/>
              <w:rPr>
                <w:sz w:val="24"/>
                <w:szCs w:val="24"/>
              </w:rPr>
            </w:pPr>
            <w:r w:rsidRPr="0084519B">
              <w:rPr>
                <w:sz w:val="24"/>
                <w:szCs w:val="24"/>
              </w:rPr>
              <w:t>Meclis Başkanı</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Rıza ALAN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Halil İbrahim TAŞDELEN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r>
    </w:tbl>
    <w:p w:rsidR="00D03A50" w:rsidRPr="00D21A0F" w:rsidRDefault="00D03A50" w:rsidP="00D03A50">
      <w:pPr>
        <w:pStyle w:val="KonuBal"/>
        <w:jc w:val="right"/>
        <w:rPr>
          <w:b w:val="0"/>
        </w:rPr>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rPr>
          <w:sz w:val="28"/>
        </w:rPr>
      </w:pPr>
      <w:r>
        <w:rPr>
          <w:sz w:val="28"/>
        </w:rPr>
        <w:lastRenderedPageBreak/>
        <w:t xml:space="preserve">MECLİS KARAR </w:t>
      </w:r>
      <w:proofErr w:type="gramStart"/>
      <w:r>
        <w:rPr>
          <w:sz w:val="28"/>
        </w:rPr>
        <w:t>KAĞIDI</w:t>
      </w:r>
      <w:proofErr w:type="gramEnd"/>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 xml:space="preserve"> / 11 / 2020</w:t>
            </w:r>
          </w:p>
        </w:tc>
        <w:tc>
          <w:tcPr>
            <w:tcW w:w="5171" w:type="dxa"/>
          </w:tcPr>
          <w:p w:rsidR="00D03A50" w:rsidRPr="00692DC6" w:rsidRDefault="00D03A50" w:rsidP="00645B9C">
            <w:pPr>
              <w:rPr>
                <w:bCs/>
              </w:rPr>
            </w:pPr>
            <w:r>
              <w:rPr>
                <w:b/>
                <w:bCs/>
              </w:rPr>
              <w:t xml:space="preserve">KARAR </w:t>
            </w:r>
            <w:proofErr w:type="gramStart"/>
            <w:r>
              <w:rPr>
                <w:b/>
                <w:bCs/>
              </w:rPr>
              <w:t>NO.   : 61</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D03A50" w:rsidRDefault="00D03A50" w:rsidP="00D03A50">
      <w:pPr>
        <w:jc w:val="both"/>
        <w:rPr>
          <w:sz w:val="24"/>
        </w:rPr>
      </w:pPr>
    </w:p>
    <w:p w:rsidR="00D03A50" w:rsidRDefault="00D03A50" w:rsidP="00D03A50">
      <w:pPr>
        <w:pStyle w:val="KonuBal"/>
        <w:jc w:val="left"/>
        <w:rPr>
          <w:sz w:val="28"/>
        </w:rPr>
      </w:pPr>
    </w:p>
    <w:p w:rsidR="00D03A50" w:rsidRPr="00DD5EF8" w:rsidRDefault="00D03A50" w:rsidP="00D03A50">
      <w:pPr>
        <w:ind w:firstLine="708"/>
        <w:jc w:val="both"/>
        <w:rPr>
          <w:sz w:val="24"/>
          <w:szCs w:val="24"/>
        </w:rPr>
      </w:pPr>
      <w:r w:rsidRPr="005053ED">
        <w:rPr>
          <w:b/>
          <w:sz w:val="24"/>
          <w:szCs w:val="24"/>
        </w:rPr>
        <w:t xml:space="preserve">BAŞKAN: </w:t>
      </w:r>
      <w:r w:rsidRPr="00DD5EF8">
        <w:rPr>
          <w:sz w:val="24"/>
          <w:szCs w:val="24"/>
        </w:rPr>
        <w:t xml:space="preserve">Gündemimizin </w:t>
      </w:r>
      <w:r>
        <w:rPr>
          <w:sz w:val="24"/>
          <w:szCs w:val="24"/>
        </w:rPr>
        <w:t>4</w:t>
      </w:r>
      <w:r w:rsidRPr="00DD5EF8">
        <w:rPr>
          <w:sz w:val="24"/>
          <w:szCs w:val="24"/>
        </w:rPr>
        <w:t xml:space="preserve">. </w:t>
      </w:r>
      <w:r>
        <w:rPr>
          <w:sz w:val="24"/>
          <w:szCs w:val="24"/>
        </w:rPr>
        <w:t xml:space="preserve">Maddesinde Otopark Düzenlemesi (Tır ve Kamyonların Şehir içi Yasağı) </w:t>
      </w:r>
      <w:r w:rsidRPr="00DD5EF8">
        <w:rPr>
          <w:sz w:val="24"/>
          <w:szCs w:val="24"/>
        </w:rPr>
        <w:t>vardır.</w:t>
      </w:r>
    </w:p>
    <w:p w:rsidR="00D03A50" w:rsidRDefault="00D03A50" w:rsidP="00D03A50">
      <w:pPr>
        <w:ind w:firstLine="708"/>
        <w:jc w:val="both"/>
        <w:rPr>
          <w:sz w:val="24"/>
          <w:szCs w:val="24"/>
        </w:rPr>
      </w:pPr>
    </w:p>
    <w:p w:rsidR="00D03A50" w:rsidRDefault="00D03A50" w:rsidP="00D03A50">
      <w:pPr>
        <w:autoSpaceDE w:val="0"/>
        <w:autoSpaceDN w:val="0"/>
        <w:adjustRightInd w:val="0"/>
        <w:spacing w:after="283"/>
        <w:jc w:val="both"/>
        <w:rPr>
          <w:sz w:val="24"/>
          <w:szCs w:val="24"/>
        </w:rPr>
      </w:pPr>
      <w:r>
        <w:rPr>
          <w:b/>
          <w:sz w:val="28"/>
        </w:rPr>
        <w:tab/>
      </w:r>
      <w:r>
        <w:rPr>
          <w:sz w:val="24"/>
          <w:szCs w:val="24"/>
        </w:rPr>
        <w:t xml:space="preserve">Belediye Başkanlığımız İmar ve Şehircilik Müdürlüğü </w:t>
      </w:r>
      <w:proofErr w:type="gramStart"/>
      <w:r>
        <w:rPr>
          <w:sz w:val="24"/>
          <w:szCs w:val="24"/>
        </w:rPr>
        <w:t>02/11/2020</w:t>
      </w:r>
      <w:proofErr w:type="gramEnd"/>
      <w:r>
        <w:rPr>
          <w:sz w:val="24"/>
          <w:szCs w:val="24"/>
        </w:rPr>
        <w:t xml:space="preserve"> tarih ve E-57690054-115.99-2252 sayılı müzekkeresinde ‘’ İlçemizde tır ve kamyonların düzensiz, plansız ve gelişi güzel park etmeleri sonucunda sokaklarda daralma, yol görüş mesafelerinde kısıtlama, alt yapıda hasarlanma, estetik açıdan çirkin görüntü problemleri ile karşı karşıya kalınmaktadır. Bu nedenle şehir içinde tır ve kamyonların park etmesinin yasaklanarak, problemin giderilmesi için uygun öneri ve çözümlerin görüşülmesi’’ talep etmektedir.</w:t>
      </w:r>
    </w:p>
    <w:p w:rsidR="00D03A50" w:rsidRDefault="00D03A50" w:rsidP="00D03A50">
      <w:pPr>
        <w:autoSpaceDE w:val="0"/>
        <w:autoSpaceDN w:val="0"/>
        <w:adjustRightInd w:val="0"/>
        <w:spacing w:after="283"/>
        <w:jc w:val="both"/>
        <w:rPr>
          <w:sz w:val="24"/>
          <w:szCs w:val="24"/>
        </w:rPr>
      </w:pPr>
      <w:r>
        <w:rPr>
          <w:rFonts w:ascii="Times New Roman TUR" w:hAnsi="Times New Roman TUR" w:cs="Times New Roman TUR"/>
          <w:color w:val="000000"/>
          <w:sz w:val="24"/>
          <w:szCs w:val="24"/>
        </w:rPr>
        <w:tab/>
      </w:r>
      <w:proofErr w:type="gramStart"/>
      <w:r>
        <w:rPr>
          <w:rFonts w:ascii="Times New Roman TUR" w:hAnsi="Times New Roman TUR" w:cs="Times New Roman TUR"/>
          <w:color w:val="000000"/>
          <w:sz w:val="24"/>
          <w:szCs w:val="24"/>
        </w:rPr>
        <w:t xml:space="preserve">Konu ile alakalı </w:t>
      </w:r>
      <w:r>
        <w:rPr>
          <w:sz w:val="24"/>
          <w:szCs w:val="24"/>
        </w:rPr>
        <w:t>İlçemizdeki tır ve kamyonların düzensiz, plansız ve gelişi güzel park etmeleri sonucunda sokaklarda daralma ve yol görüş mesafelerinde kısıtlama gibi aksaklıklardan dolayı oluşabilecek trafik kazalarını önlemek, alt yapıda hasarlanma, estetik açıdan çirkin görüntü problemlerini ortadan kaldırmak ve bu aksaklıklardan dolayı oluşabilecek trafik kazalarını önlemek amacıyla İlçemiz şehir merkezine tır ve kamyonların girişinin yasaklanmasına;</w:t>
      </w:r>
      <w:proofErr w:type="gramEnd"/>
    </w:p>
    <w:p w:rsidR="00D03A50" w:rsidRDefault="00D03A50" w:rsidP="00D03A50">
      <w:pPr>
        <w:autoSpaceDE w:val="0"/>
        <w:autoSpaceDN w:val="0"/>
        <w:adjustRightInd w:val="0"/>
        <w:spacing w:after="283"/>
        <w:jc w:val="both"/>
        <w:rPr>
          <w:sz w:val="24"/>
          <w:szCs w:val="24"/>
        </w:rPr>
      </w:pPr>
      <w:r>
        <w:rPr>
          <w:sz w:val="24"/>
          <w:szCs w:val="24"/>
        </w:rPr>
        <w:tab/>
        <w:t>Ayrıca İlçemizde trafiğin yoğun olduğu Cadde ve sokaklarda düzenleme yapılarak;</w:t>
      </w:r>
    </w:p>
    <w:p w:rsidR="00D03A50" w:rsidRPr="00CD4555" w:rsidRDefault="00D03A50" w:rsidP="00D03A50">
      <w:pPr>
        <w:numPr>
          <w:ilvl w:val="0"/>
          <w:numId w:val="1"/>
        </w:numPr>
        <w:autoSpaceDE w:val="0"/>
        <w:autoSpaceDN w:val="0"/>
        <w:adjustRightInd w:val="0"/>
        <w:spacing w:after="283"/>
        <w:jc w:val="both"/>
        <w:rPr>
          <w:sz w:val="24"/>
          <w:szCs w:val="24"/>
        </w:rPr>
      </w:pPr>
      <w:proofErr w:type="spellStart"/>
      <w:r>
        <w:rPr>
          <w:sz w:val="24"/>
          <w:szCs w:val="24"/>
        </w:rPr>
        <w:t>Ertuğrulgazi</w:t>
      </w:r>
      <w:proofErr w:type="spellEnd"/>
      <w:r>
        <w:rPr>
          <w:sz w:val="24"/>
          <w:szCs w:val="24"/>
        </w:rPr>
        <w:t xml:space="preserve"> Caddesinden Göktepe Caddesi </w:t>
      </w:r>
      <w:proofErr w:type="spellStart"/>
      <w:r>
        <w:rPr>
          <w:sz w:val="24"/>
          <w:szCs w:val="24"/>
        </w:rPr>
        <w:t>istakemetindeki</w:t>
      </w:r>
      <w:proofErr w:type="spellEnd"/>
      <w:r>
        <w:rPr>
          <w:sz w:val="24"/>
          <w:szCs w:val="24"/>
        </w:rPr>
        <w:t xml:space="preserve"> 88. Sokağın </w:t>
      </w:r>
      <w:proofErr w:type="spellStart"/>
      <w:r>
        <w:rPr>
          <w:sz w:val="24"/>
          <w:szCs w:val="24"/>
        </w:rPr>
        <w:t>Ertuğrulgazi</w:t>
      </w:r>
      <w:proofErr w:type="spellEnd"/>
      <w:r>
        <w:rPr>
          <w:sz w:val="24"/>
          <w:szCs w:val="24"/>
        </w:rPr>
        <w:t xml:space="preserve"> </w:t>
      </w:r>
      <w:r w:rsidRPr="00CD4555">
        <w:rPr>
          <w:sz w:val="24"/>
          <w:szCs w:val="24"/>
        </w:rPr>
        <w:t xml:space="preserve">Caddesinden Göktepe Caddesi </w:t>
      </w:r>
      <w:proofErr w:type="spellStart"/>
      <w:r w:rsidRPr="00CD4555">
        <w:rPr>
          <w:sz w:val="24"/>
          <w:szCs w:val="24"/>
        </w:rPr>
        <w:t>istakemetine</w:t>
      </w:r>
      <w:proofErr w:type="spellEnd"/>
      <w:r w:rsidRPr="00CD4555">
        <w:rPr>
          <w:sz w:val="24"/>
          <w:szCs w:val="24"/>
        </w:rPr>
        <w:t xml:space="preserve"> </w:t>
      </w:r>
      <w:r>
        <w:rPr>
          <w:sz w:val="24"/>
          <w:szCs w:val="24"/>
        </w:rPr>
        <w:t>t</w:t>
      </w:r>
      <w:r w:rsidRPr="00CD4555">
        <w:rPr>
          <w:sz w:val="24"/>
          <w:szCs w:val="24"/>
        </w:rPr>
        <w:t xml:space="preserve">ek </w:t>
      </w:r>
      <w:r>
        <w:rPr>
          <w:sz w:val="24"/>
          <w:szCs w:val="24"/>
        </w:rPr>
        <w:t>y</w:t>
      </w:r>
      <w:r w:rsidRPr="00CD4555">
        <w:rPr>
          <w:sz w:val="24"/>
          <w:szCs w:val="24"/>
        </w:rPr>
        <w:t>ön olması,</w:t>
      </w:r>
    </w:p>
    <w:p w:rsidR="00D03A50" w:rsidRPr="00CD4555" w:rsidRDefault="00D03A50" w:rsidP="00D03A50">
      <w:pPr>
        <w:numPr>
          <w:ilvl w:val="0"/>
          <w:numId w:val="1"/>
        </w:numPr>
        <w:autoSpaceDE w:val="0"/>
        <w:autoSpaceDN w:val="0"/>
        <w:adjustRightInd w:val="0"/>
        <w:spacing w:after="283"/>
        <w:jc w:val="both"/>
        <w:rPr>
          <w:rFonts w:ascii="Times New Roman TUR" w:hAnsi="Times New Roman TUR" w:cs="Times New Roman TUR"/>
          <w:color w:val="000000"/>
          <w:sz w:val="24"/>
          <w:szCs w:val="24"/>
        </w:rPr>
      </w:pPr>
      <w:proofErr w:type="spellStart"/>
      <w:r>
        <w:rPr>
          <w:sz w:val="24"/>
          <w:szCs w:val="24"/>
        </w:rPr>
        <w:t>Türkmenbaşı</w:t>
      </w:r>
      <w:proofErr w:type="spellEnd"/>
      <w:r>
        <w:rPr>
          <w:sz w:val="24"/>
          <w:szCs w:val="24"/>
        </w:rPr>
        <w:t xml:space="preserve"> Mah. Çelik Sokağın </w:t>
      </w:r>
      <w:proofErr w:type="spellStart"/>
      <w:r>
        <w:rPr>
          <w:sz w:val="24"/>
          <w:szCs w:val="24"/>
        </w:rPr>
        <w:t>Ertuğrulgazi</w:t>
      </w:r>
      <w:proofErr w:type="spellEnd"/>
      <w:r>
        <w:rPr>
          <w:sz w:val="24"/>
          <w:szCs w:val="24"/>
        </w:rPr>
        <w:t xml:space="preserve"> Caddesinden Edebali Caddesi istikametine tek yön olması,</w:t>
      </w:r>
    </w:p>
    <w:p w:rsidR="00D03A50" w:rsidRDefault="00D03A50" w:rsidP="00D03A50">
      <w:pPr>
        <w:numPr>
          <w:ilvl w:val="0"/>
          <w:numId w:val="1"/>
        </w:numPr>
        <w:autoSpaceDE w:val="0"/>
        <w:autoSpaceDN w:val="0"/>
        <w:adjustRightInd w:val="0"/>
        <w:spacing w:after="283"/>
        <w:jc w:val="both"/>
        <w:rPr>
          <w:rFonts w:ascii="Times New Roman TUR" w:hAnsi="Times New Roman TUR" w:cs="Times New Roman TUR"/>
          <w:color w:val="000000"/>
          <w:sz w:val="24"/>
          <w:szCs w:val="24"/>
        </w:rPr>
      </w:pPr>
      <w:proofErr w:type="spellStart"/>
      <w:r>
        <w:rPr>
          <w:sz w:val="24"/>
          <w:szCs w:val="24"/>
        </w:rPr>
        <w:t>Türkmenbaşı</w:t>
      </w:r>
      <w:proofErr w:type="spellEnd"/>
      <w:r>
        <w:rPr>
          <w:sz w:val="24"/>
          <w:szCs w:val="24"/>
        </w:rPr>
        <w:t xml:space="preserve"> Mah. Erenler Sokağın Edebali Caddesinden 88. Sokak istikametine ve 88. Sokak istikametinden Edebali Caddesi istikametlerinde çift yönlü ve Edebali Caddesinden 88. Sokak istikametine sola </w:t>
      </w:r>
      <w:proofErr w:type="spellStart"/>
      <w:r>
        <w:rPr>
          <w:sz w:val="24"/>
          <w:szCs w:val="24"/>
        </w:rPr>
        <w:t>Ertuğrulgazi</w:t>
      </w:r>
      <w:proofErr w:type="spellEnd"/>
      <w:r>
        <w:rPr>
          <w:sz w:val="24"/>
          <w:szCs w:val="24"/>
        </w:rPr>
        <w:t xml:space="preserve"> Caddesi istikametine dönüşün </w:t>
      </w:r>
      <w:proofErr w:type="spellStart"/>
      <w:proofErr w:type="gramStart"/>
      <w:r>
        <w:rPr>
          <w:sz w:val="24"/>
          <w:szCs w:val="24"/>
        </w:rPr>
        <w:t>yasakanarak</w:t>
      </w:r>
      <w:proofErr w:type="spellEnd"/>
      <w:r>
        <w:rPr>
          <w:sz w:val="24"/>
          <w:szCs w:val="24"/>
        </w:rPr>
        <w:t xml:space="preserve">  Göktepe</w:t>
      </w:r>
      <w:proofErr w:type="gramEnd"/>
      <w:r>
        <w:rPr>
          <w:sz w:val="24"/>
          <w:szCs w:val="24"/>
        </w:rPr>
        <w:t xml:space="preserve"> caddesi istikametine  sağa tek yönlü olarak dönüş olacak şekilde,</w:t>
      </w: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r w:rsidRPr="00C66BA1">
        <w:rPr>
          <w:sz w:val="24"/>
          <w:szCs w:val="24"/>
        </w:rPr>
        <w:t xml:space="preserve">5393 Sayılı Belediye Kanununun Belediyenin yetkileri ve </w:t>
      </w:r>
      <w:proofErr w:type="gramStart"/>
      <w:r w:rsidRPr="00C66BA1">
        <w:rPr>
          <w:sz w:val="24"/>
          <w:szCs w:val="24"/>
        </w:rPr>
        <w:t>imtiyazları  başlığı</w:t>
      </w:r>
      <w:proofErr w:type="gramEnd"/>
      <w:r w:rsidRPr="00C66BA1">
        <w:rPr>
          <w:sz w:val="24"/>
          <w:szCs w:val="24"/>
        </w:rPr>
        <w:t xml:space="preserve"> altındaki 15. </w:t>
      </w:r>
      <w:r>
        <w:rPr>
          <w:sz w:val="24"/>
          <w:szCs w:val="24"/>
        </w:rPr>
        <w:t>Maddesinin, p bendi uyarınca İlçemizde şehir içi trafik  nizamının yukarıda açıklandığı şekliyle belirlenmesine, alınan kararın İlçe Trafik Komisyonuna gönderilerek gerekli işlemlerin başlatılmasına mevcudun oy birliğiyle karar verilmiştir.</w:t>
      </w:r>
    </w:p>
    <w:p w:rsidR="00D03A50" w:rsidRPr="0084519B" w:rsidRDefault="00D03A50" w:rsidP="00D03A50">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84519B" w:rsidTr="00645B9C">
        <w:tc>
          <w:tcPr>
            <w:tcW w:w="3259" w:type="dxa"/>
            <w:vAlign w:val="center"/>
          </w:tcPr>
          <w:p w:rsidR="00D03A50" w:rsidRPr="0084519B" w:rsidRDefault="00D03A50" w:rsidP="00645B9C">
            <w:pPr>
              <w:jc w:val="center"/>
              <w:rPr>
                <w:sz w:val="24"/>
                <w:szCs w:val="24"/>
              </w:rPr>
            </w:pPr>
            <w:r>
              <w:rPr>
                <w:sz w:val="24"/>
                <w:szCs w:val="24"/>
              </w:rPr>
              <w:t>İsmet SEVER</w:t>
            </w:r>
          </w:p>
          <w:p w:rsidR="00D03A50" w:rsidRPr="0084519B" w:rsidRDefault="00D03A50" w:rsidP="00645B9C">
            <w:pPr>
              <w:jc w:val="center"/>
              <w:rPr>
                <w:sz w:val="24"/>
                <w:szCs w:val="24"/>
              </w:rPr>
            </w:pPr>
            <w:r w:rsidRPr="0084519B">
              <w:rPr>
                <w:sz w:val="24"/>
                <w:szCs w:val="24"/>
              </w:rPr>
              <w:t>Meclis Başkanı</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Rıza ALAN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Halil İbrahim TAŞDELEN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r>
    </w:tbl>
    <w:p w:rsidR="00D03A50" w:rsidRPr="00D21A0F" w:rsidRDefault="00D03A50" w:rsidP="00D03A50">
      <w:pPr>
        <w:pStyle w:val="KonuBal"/>
        <w:jc w:val="right"/>
        <w:rPr>
          <w:b w:val="0"/>
        </w:rPr>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rPr>
          <w:sz w:val="28"/>
        </w:rPr>
      </w:pPr>
      <w:r>
        <w:rPr>
          <w:sz w:val="28"/>
        </w:rPr>
        <w:t xml:space="preserve">MECLİS KARAR </w:t>
      </w:r>
      <w:proofErr w:type="gramStart"/>
      <w:r>
        <w:rPr>
          <w:sz w:val="28"/>
        </w:rPr>
        <w:t>KAĞIDI</w:t>
      </w:r>
      <w:proofErr w:type="gramEnd"/>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 xml:space="preserve"> / 11 / 2020</w:t>
            </w:r>
          </w:p>
        </w:tc>
        <w:tc>
          <w:tcPr>
            <w:tcW w:w="5171" w:type="dxa"/>
          </w:tcPr>
          <w:p w:rsidR="00D03A50" w:rsidRPr="00692DC6" w:rsidRDefault="00D03A50" w:rsidP="00645B9C">
            <w:pPr>
              <w:rPr>
                <w:bCs/>
              </w:rPr>
            </w:pPr>
            <w:r>
              <w:rPr>
                <w:b/>
                <w:bCs/>
              </w:rPr>
              <w:t xml:space="preserve">KARAR </w:t>
            </w:r>
            <w:proofErr w:type="gramStart"/>
            <w:r>
              <w:rPr>
                <w:b/>
                <w:bCs/>
              </w:rPr>
              <w:t>NO.   : 62</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Pr>
                <w:rFonts w:ascii="Times New Roman" w:hAnsi="Times New Roman"/>
                <w:sz w:val="20"/>
                <w:szCs w:val="20"/>
              </w:rPr>
              <w:t xml:space="preserve"> 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D03A50" w:rsidRDefault="00D03A50" w:rsidP="00D03A50">
      <w:pPr>
        <w:jc w:val="both"/>
        <w:rPr>
          <w:sz w:val="24"/>
        </w:rPr>
      </w:pPr>
    </w:p>
    <w:p w:rsidR="00D03A50" w:rsidRDefault="00D03A50" w:rsidP="00D03A50">
      <w:pPr>
        <w:pStyle w:val="KonuBal"/>
        <w:jc w:val="left"/>
        <w:rPr>
          <w:sz w:val="28"/>
        </w:rPr>
      </w:pPr>
    </w:p>
    <w:p w:rsidR="00D03A50" w:rsidRPr="00DD5EF8" w:rsidRDefault="00D03A50" w:rsidP="00D03A50">
      <w:pPr>
        <w:ind w:firstLine="708"/>
        <w:jc w:val="both"/>
        <w:rPr>
          <w:sz w:val="24"/>
          <w:szCs w:val="24"/>
        </w:rPr>
      </w:pPr>
      <w:r w:rsidRPr="005053ED">
        <w:rPr>
          <w:b/>
          <w:sz w:val="24"/>
          <w:szCs w:val="24"/>
        </w:rPr>
        <w:t xml:space="preserve">BAŞKAN: </w:t>
      </w:r>
      <w:r w:rsidRPr="00DD5EF8">
        <w:rPr>
          <w:sz w:val="24"/>
          <w:szCs w:val="24"/>
        </w:rPr>
        <w:t xml:space="preserve">Gündemimizin </w:t>
      </w:r>
      <w:r>
        <w:rPr>
          <w:sz w:val="24"/>
          <w:szCs w:val="24"/>
        </w:rPr>
        <w:t>5</w:t>
      </w:r>
      <w:r w:rsidRPr="00DD5EF8">
        <w:rPr>
          <w:sz w:val="24"/>
          <w:szCs w:val="24"/>
        </w:rPr>
        <w:t xml:space="preserve">. </w:t>
      </w:r>
      <w:r>
        <w:rPr>
          <w:sz w:val="24"/>
          <w:szCs w:val="24"/>
        </w:rPr>
        <w:t xml:space="preserve">Maddesinde İmar Planında Revizyon Kararının Görüşülmesi </w:t>
      </w:r>
      <w:r w:rsidRPr="00DD5EF8">
        <w:rPr>
          <w:sz w:val="24"/>
          <w:szCs w:val="24"/>
        </w:rPr>
        <w:t>vardır.</w:t>
      </w:r>
    </w:p>
    <w:p w:rsidR="00D03A50" w:rsidRDefault="00D03A50" w:rsidP="00D03A50">
      <w:pPr>
        <w:ind w:firstLine="708"/>
        <w:jc w:val="both"/>
        <w:rPr>
          <w:sz w:val="24"/>
          <w:szCs w:val="24"/>
        </w:rPr>
      </w:pPr>
    </w:p>
    <w:p w:rsidR="00D03A50" w:rsidRDefault="00D03A50" w:rsidP="00D03A50">
      <w:pPr>
        <w:pStyle w:val="KonuBal"/>
        <w:rPr>
          <w:sz w:val="28"/>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r>
        <w:rPr>
          <w:rFonts w:ascii="Times New Roman TUR" w:hAnsi="Times New Roman TUR" w:cs="Times New Roman TUR"/>
          <w:color w:val="000000"/>
          <w:sz w:val="24"/>
          <w:szCs w:val="24"/>
        </w:rPr>
        <w:t xml:space="preserve">Belediye Başkanlığımız İmar ve Şehircilik Müdürlüğü </w:t>
      </w:r>
      <w:proofErr w:type="gramStart"/>
      <w:r>
        <w:rPr>
          <w:rFonts w:ascii="Times New Roman TUR" w:hAnsi="Times New Roman TUR" w:cs="Times New Roman TUR"/>
          <w:color w:val="000000"/>
          <w:sz w:val="24"/>
          <w:szCs w:val="24"/>
        </w:rPr>
        <w:t>30/10/2020</w:t>
      </w:r>
      <w:proofErr w:type="gramEnd"/>
      <w:r>
        <w:rPr>
          <w:rFonts w:ascii="Times New Roman TUR" w:hAnsi="Times New Roman TUR" w:cs="Times New Roman TUR"/>
          <w:color w:val="000000"/>
          <w:sz w:val="24"/>
          <w:szCs w:val="24"/>
        </w:rPr>
        <w:t xml:space="preserve"> tarih ve E-57690054-115.01.06-2236 sayılı müzekkeresi ile ‘’İlçemiz Mevcut imar planının halkımız taleplerini karşılamadığından dolayı ve yeni kamu alanları oluşturmak ve yolların genişletilerek imar planında muhtelif alanlarda düzenlemeler yapılması için imar revizyonu yapılmasına ihtiyaç duyulmaktadır.’’ Denilerek gerekli imar planı </w:t>
      </w:r>
      <w:proofErr w:type="gramStart"/>
      <w:r>
        <w:rPr>
          <w:rFonts w:ascii="Times New Roman TUR" w:hAnsi="Times New Roman TUR" w:cs="Times New Roman TUR"/>
          <w:color w:val="000000"/>
          <w:sz w:val="24"/>
          <w:szCs w:val="24"/>
        </w:rPr>
        <w:t>revizyonunun</w:t>
      </w:r>
      <w:proofErr w:type="gramEnd"/>
      <w:r>
        <w:rPr>
          <w:rFonts w:ascii="Times New Roman TUR" w:hAnsi="Times New Roman TUR" w:cs="Times New Roman TUR"/>
          <w:color w:val="000000"/>
          <w:sz w:val="24"/>
          <w:szCs w:val="24"/>
        </w:rPr>
        <w:t xml:space="preserve"> yapılmasını talep etmektedir.</w:t>
      </w: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r>
        <w:rPr>
          <w:rFonts w:ascii="Times New Roman TUR" w:hAnsi="Times New Roman TUR" w:cs="Times New Roman TUR"/>
          <w:color w:val="000000"/>
          <w:sz w:val="24"/>
          <w:szCs w:val="24"/>
        </w:rPr>
        <w:t xml:space="preserve">Konu ile alakalı ’İlçemiz Mevcut imar planının halkımız taleplerini karşılamadığından dolayı ve yeni kamu alanları oluşturmak ve yolların genişletilerek imar planında muhtelif alanlarda düzenlemeler yapılması için imar </w:t>
      </w:r>
      <w:proofErr w:type="gramStart"/>
      <w:r>
        <w:rPr>
          <w:rFonts w:ascii="Times New Roman TUR" w:hAnsi="Times New Roman TUR" w:cs="Times New Roman TUR"/>
          <w:color w:val="000000"/>
          <w:sz w:val="24"/>
          <w:szCs w:val="24"/>
        </w:rPr>
        <w:t>revizyonu</w:t>
      </w:r>
      <w:proofErr w:type="gramEnd"/>
      <w:r>
        <w:rPr>
          <w:rFonts w:ascii="Times New Roman TUR" w:hAnsi="Times New Roman TUR" w:cs="Times New Roman TUR"/>
          <w:color w:val="000000"/>
          <w:sz w:val="24"/>
          <w:szCs w:val="24"/>
        </w:rPr>
        <w:t xml:space="preserve"> yapılması hususunda gerekli çalışmaların başlatılmasına </w:t>
      </w:r>
      <w:r>
        <w:rPr>
          <w:sz w:val="24"/>
          <w:szCs w:val="24"/>
        </w:rPr>
        <w:t>mevcudun oy birliğiyle karar verilmiştir.</w:t>
      </w: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Default="00D03A50" w:rsidP="00D03A50">
      <w:pPr>
        <w:autoSpaceDE w:val="0"/>
        <w:autoSpaceDN w:val="0"/>
        <w:adjustRightInd w:val="0"/>
        <w:spacing w:after="283"/>
        <w:ind w:firstLine="708"/>
        <w:jc w:val="both"/>
        <w:rPr>
          <w:rFonts w:ascii="Times New Roman TUR" w:hAnsi="Times New Roman TUR" w:cs="Times New Roman TUR"/>
          <w:color w:val="000000"/>
          <w:sz w:val="24"/>
          <w:szCs w:val="24"/>
        </w:rPr>
      </w:pPr>
    </w:p>
    <w:p w:rsidR="00D03A50" w:rsidRPr="0084519B" w:rsidRDefault="00D03A50" w:rsidP="00D03A50">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84519B" w:rsidTr="00645B9C">
        <w:tc>
          <w:tcPr>
            <w:tcW w:w="3259" w:type="dxa"/>
            <w:vAlign w:val="center"/>
          </w:tcPr>
          <w:p w:rsidR="00D03A50" w:rsidRPr="0084519B" w:rsidRDefault="00D03A50" w:rsidP="00645B9C">
            <w:pPr>
              <w:jc w:val="center"/>
              <w:rPr>
                <w:sz w:val="24"/>
                <w:szCs w:val="24"/>
              </w:rPr>
            </w:pPr>
            <w:r>
              <w:rPr>
                <w:sz w:val="24"/>
                <w:szCs w:val="24"/>
              </w:rPr>
              <w:t>İsmet SEVER</w:t>
            </w:r>
          </w:p>
          <w:p w:rsidR="00D03A50" w:rsidRPr="0084519B" w:rsidRDefault="00D03A50" w:rsidP="00645B9C">
            <w:pPr>
              <w:jc w:val="center"/>
              <w:rPr>
                <w:sz w:val="24"/>
                <w:szCs w:val="24"/>
              </w:rPr>
            </w:pPr>
            <w:r w:rsidRPr="0084519B">
              <w:rPr>
                <w:sz w:val="24"/>
                <w:szCs w:val="24"/>
              </w:rPr>
              <w:t>Meclis Başkanı</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Rıza ALAN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c>
          <w:tcPr>
            <w:tcW w:w="3259" w:type="dxa"/>
            <w:vAlign w:val="center"/>
          </w:tcPr>
          <w:p w:rsidR="00D03A50" w:rsidRPr="0084519B" w:rsidRDefault="00D03A50" w:rsidP="00645B9C">
            <w:pPr>
              <w:jc w:val="center"/>
              <w:rPr>
                <w:sz w:val="24"/>
                <w:szCs w:val="24"/>
              </w:rPr>
            </w:pPr>
            <w:r>
              <w:rPr>
                <w:sz w:val="24"/>
                <w:szCs w:val="24"/>
              </w:rPr>
              <w:t>Halil İbrahim TAŞDELEN</w:t>
            </w:r>
          </w:p>
          <w:p w:rsidR="00D03A50" w:rsidRPr="0084519B" w:rsidRDefault="00D03A50" w:rsidP="00645B9C">
            <w:pPr>
              <w:jc w:val="center"/>
              <w:rPr>
                <w:sz w:val="24"/>
                <w:szCs w:val="24"/>
              </w:rPr>
            </w:pPr>
            <w:r w:rsidRPr="0084519B">
              <w:rPr>
                <w:sz w:val="24"/>
                <w:szCs w:val="24"/>
              </w:rPr>
              <w:t>Üye – Kâtip</w:t>
            </w:r>
          </w:p>
          <w:p w:rsidR="00D03A50" w:rsidRPr="0084519B" w:rsidRDefault="00D03A50" w:rsidP="00645B9C">
            <w:pPr>
              <w:jc w:val="center"/>
              <w:rPr>
                <w:sz w:val="24"/>
                <w:szCs w:val="24"/>
              </w:rPr>
            </w:pPr>
          </w:p>
        </w:tc>
      </w:tr>
    </w:tbl>
    <w:p w:rsidR="00D03A50" w:rsidRPr="00D21A0F" w:rsidRDefault="00D03A50" w:rsidP="00D03A50">
      <w:pPr>
        <w:pStyle w:val="KonuBal"/>
        <w:jc w:val="right"/>
        <w:rPr>
          <w:b w:val="0"/>
        </w:rPr>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pPr>
    </w:p>
    <w:p w:rsidR="00D03A50" w:rsidRDefault="00D03A50" w:rsidP="00D03A50">
      <w:pPr>
        <w:pStyle w:val="KonuBal"/>
        <w:rPr>
          <w:sz w:val="28"/>
        </w:rPr>
      </w:pPr>
      <w:proofErr w:type="gramStart"/>
      <w:r>
        <w:rPr>
          <w:sz w:val="28"/>
        </w:rPr>
        <w:t>MECLİS  KARAR</w:t>
      </w:r>
      <w:proofErr w:type="gramEnd"/>
      <w:r>
        <w:rPr>
          <w:sz w:val="28"/>
        </w:rPr>
        <w:t xml:space="preserve">  KAĞIDI</w:t>
      </w:r>
    </w:p>
    <w:p w:rsidR="00D03A50" w:rsidRDefault="00D03A50" w:rsidP="00D03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D03A50" w:rsidTr="00645B9C">
        <w:tblPrEx>
          <w:tblCellMar>
            <w:top w:w="0" w:type="dxa"/>
            <w:bottom w:w="0" w:type="dxa"/>
          </w:tblCellMar>
        </w:tblPrEx>
        <w:tc>
          <w:tcPr>
            <w:tcW w:w="4606" w:type="dxa"/>
            <w:gridSpan w:val="2"/>
          </w:tcPr>
          <w:p w:rsidR="00D03A50" w:rsidRDefault="00D03A50" w:rsidP="00645B9C">
            <w:pPr>
              <w:pStyle w:val="Balk9"/>
              <w:rPr>
                <w:sz w:val="20"/>
              </w:rPr>
            </w:pPr>
            <w:r>
              <w:rPr>
                <w:sz w:val="20"/>
              </w:rPr>
              <w:t xml:space="preserve">KARAR </w:t>
            </w:r>
            <w:proofErr w:type="gramStart"/>
            <w:r>
              <w:rPr>
                <w:sz w:val="20"/>
              </w:rPr>
              <w:t>TARİHİ   : 06</w:t>
            </w:r>
            <w:proofErr w:type="gramEnd"/>
            <w:r>
              <w:rPr>
                <w:sz w:val="20"/>
              </w:rPr>
              <w:t>/11/2020</w:t>
            </w:r>
          </w:p>
        </w:tc>
        <w:tc>
          <w:tcPr>
            <w:tcW w:w="5171" w:type="dxa"/>
          </w:tcPr>
          <w:p w:rsidR="00D03A50" w:rsidRPr="00692DC6" w:rsidRDefault="00D03A50" w:rsidP="00645B9C">
            <w:pPr>
              <w:rPr>
                <w:bCs/>
              </w:rPr>
            </w:pPr>
            <w:r>
              <w:rPr>
                <w:b/>
                <w:bCs/>
              </w:rPr>
              <w:t xml:space="preserve">KARAR </w:t>
            </w:r>
            <w:proofErr w:type="gramStart"/>
            <w:r>
              <w:rPr>
                <w:b/>
                <w:bCs/>
              </w:rPr>
              <w:t>NO.   : 63</w:t>
            </w:r>
            <w:proofErr w:type="gramEnd"/>
          </w:p>
        </w:tc>
      </w:tr>
      <w:tr w:rsidR="00D03A50" w:rsidTr="00645B9C">
        <w:tblPrEx>
          <w:tblCellMar>
            <w:top w:w="0" w:type="dxa"/>
            <w:bottom w:w="0" w:type="dxa"/>
          </w:tblCellMar>
        </w:tblPrEx>
        <w:tc>
          <w:tcPr>
            <w:tcW w:w="2480" w:type="dxa"/>
            <w:vAlign w:val="center"/>
          </w:tcPr>
          <w:p w:rsidR="00D03A50" w:rsidRDefault="00D03A50" w:rsidP="00645B9C">
            <w:pPr>
              <w:jc w:val="center"/>
              <w:rPr>
                <w:b/>
                <w:bCs/>
              </w:rPr>
            </w:pPr>
            <w:r>
              <w:rPr>
                <w:b/>
                <w:bCs/>
              </w:rPr>
              <w:t>Belediye Meclisini</w:t>
            </w:r>
          </w:p>
          <w:p w:rsidR="00D03A50" w:rsidRDefault="00D03A50" w:rsidP="00645B9C">
            <w:pPr>
              <w:jc w:val="center"/>
              <w:rPr>
                <w:b/>
                <w:bCs/>
              </w:rPr>
            </w:pPr>
            <w:r>
              <w:rPr>
                <w:b/>
                <w:bCs/>
              </w:rPr>
              <w:t>Teşkil Edenlerin</w:t>
            </w:r>
          </w:p>
          <w:p w:rsidR="00D03A50" w:rsidRDefault="00D03A50" w:rsidP="00645B9C">
            <w:pPr>
              <w:pStyle w:val="Balk9"/>
              <w:jc w:val="center"/>
              <w:rPr>
                <w:sz w:val="20"/>
              </w:rPr>
            </w:pPr>
            <w:r>
              <w:rPr>
                <w:sz w:val="20"/>
              </w:rPr>
              <w:t>Adı Soyadı</w:t>
            </w:r>
          </w:p>
        </w:tc>
        <w:tc>
          <w:tcPr>
            <w:tcW w:w="7297" w:type="dxa"/>
            <w:gridSpan w:val="2"/>
          </w:tcPr>
          <w:p w:rsidR="00D03A50" w:rsidRPr="00FC65CE" w:rsidRDefault="00D03A50" w:rsidP="00645B9C">
            <w:pPr>
              <w:pStyle w:val="AralkYok"/>
              <w:rPr>
                <w:rFonts w:ascii="Times New Roman" w:hAnsi="Times New Roman"/>
                <w:b/>
                <w:sz w:val="20"/>
                <w:szCs w:val="20"/>
              </w:rPr>
            </w:pPr>
          </w:p>
          <w:p w:rsidR="00D03A50" w:rsidRPr="000C489F" w:rsidRDefault="00D03A50" w:rsidP="00645B9C">
            <w:proofErr w:type="gramStart"/>
            <w:r w:rsidRPr="000C489F">
              <w:rPr>
                <w:b/>
                <w:bCs/>
              </w:rPr>
              <w:t>BAŞKAN    :</w:t>
            </w:r>
            <w:r w:rsidRPr="000C489F">
              <w:t xml:space="preserve"> İsmet</w:t>
            </w:r>
            <w:proofErr w:type="gramEnd"/>
            <w:r w:rsidRPr="000C489F">
              <w:t xml:space="preserve"> SEVER  </w:t>
            </w:r>
          </w:p>
          <w:p w:rsidR="00D03A50" w:rsidRPr="00FC65CE" w:rsidRDefault="00D03A50"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w:t>
            </w:r>
            <w:r>
              <w:rPr>
                <w:rFonts w:ascii="Times New Roman" w:hAnsi="Times New Roman"/>
                <w:sz w:val="20"/>
                <w:szCs w:val="20"/>
              </w:rPr>
              <w:t>(İZİNLİ)</w:t>
            </w:r>
            <w:r w:rsidRPr="000C489F">
              <w:rPr>
                <w:rFonts w:ascii="Times New Roman" w:hAnsi="Times New Roman"/>
                <w:sz w:val="20"/>
                <w:szCs w:val="20"/>
              </w:rPr>
              <w:t>, Gökhan ARMUTLU</w:t>
            </w:r>
          </w:p>
        </w:tc>
      </w:tr>
    </w:tbl>
    <w:p w:rsidR="00D03A50" w:rsidRDefault="00D03A50" w:rsidP="00D03A50">
      <w:pPr>
        <w:pStyle w:val="AralkYok"/>
        <w:rPr>
          <w:rFonts w:ascii="Times New Roman" w:hAnsi="Times New Roman"/>
          <w:sz w:val="20"/>
          <w:szCs w:val="20"/>
        </w:rPr>
      </w:pPr>
    </w:p>
    <w:p w:rsidR="00D03A50" w:rsidRDefault="00D03A50" w:rsidP="00D03A50">
      <w:pPr>
        <w:pStyle w:val="AralkYok"/>
        <w:rPr>
          <w:rFonts w:ascii="Times New Roman" w:hAnsi="Times New Roman"/>
          <w:sz w:val="20"/>
          <w:szCs w:val="20"/>
        </w:rPr>
      </w:pPr>
    </w:p>
    <w:p w:rsidR="00D03A50" w:rsidRPr="00D8560D" w:rsidRDefault="00D03A50" w:rsidP="00D03A50">
      <w:pPr>
        <w:autoSpaceDE w:val="0"/>
        <w:autoSpaceDN w:val="0"/>
        <w:adjustRightInd w:val="0"/>
        <w:ind w:firstLine="708"/>
        <w:jc w:val="both"/>
        <w:rPr>
          <w:sz w:val="22"/>
          <w:szCs w:val="22"/>
        </w:rPr>
      </w:pPr>
      <w:proofErr w:type="gramStart"/>
      <w:r w:rsidRPr="00D8560D">
        <w:rPr>
          <w:sz w:val="22"/>
          <w:szCs w:val="22"/>
        </w:rPr>
        <w:t>BAŞKAN : Meclisimizin</w:t>
      </w:r>
      <w:proofErr w:type="gramEnd"/>
      <w:r w:rsidRPr="00D8560D">
        <w:rPr>
          <w:sz w:val="22"/>
          <w:szCs w:val="22"/>
        </w:rPr>
        <w:t xml:space="preserve"> 2020 yılı </w:t>
      </w:r>
      <w:r>
        <w:rPr>
          <w:sz w:val="22"/>
          <w:szCs w:val="22"/>
        </w:rPr>
        <w:t>Kasım</w:t>
      </w:r>
      <w:r w:rsidRPr="00D8560D">
        <w:rPr>
          <w:sz w:val="22"/>
          <w:szCs w:val="22"/>
        </w:rPr>
        <w:t xml:space="preserve"> ayı olağan toplantısına ait gündem yazıları sizlere gönderildikten sonra, </w:t>
      </w:r>
      <w:r>
        <w:rPr>
          <w:sz w:val="24"/>
          <w:szCs w:val="24"/>
        </w:rPr>
        <w:t>2020 Yılı Sosyal Gelişimi Destekleme Programı (SOGEP) kapsamında İlçemiz Kayhan Mah. 25 Ada 10 Parsel de yer alan ve uhdesi Belediye Başkanlığımıza ait olan “eski ipek fabrikasının” 2(iki) yıllığına Ertuğrul Gazi Birliğine tahsisinin yapılması</w:t>
      </w:r>
      <w:r>
        <w:rPr>
          <w:sz w:val="22"/>
          <w:szCs w:val="22"/>
        </w:rPr>
        <w:t xml:space="preserve"> </w:t>
      </w:r>
      <w:r w:rsidRPr="00D8560D">
        <w:rPr>
          <w:sz w:val="22"/>
          <w:szCs w:val="22"/>
        </w:rPr>
        <w:t>gündeme gelmiştir.</w:t>
      </w:r>
    </w:p>
    <w:p w:rsidR="00D03A50" w:rsidRPr="00D8560D" w:rsidRDefault="00D03A50" w:rsidP="00D03A50">
      <w:pPr>
        <w:autoSpaceDE w:val="0"/>
        <w:autoSpaceDN w:val="0"/>
        <w:adjustRightInd w:val="0"/>
        <w:jc w:val="both"/>
        <w:rPr>
          <w:sz w:val="22"/>
          <w:szCs w:val="22"/>
        </w:rPr>
      </w:pPr>
    </w:p>
    <w:p w:rsidR="00D03A50" w:rsidRPr="00D8560D" w:rsidRDefault="00D03A50" w:rsidP="00D03A50">
      <w:pPr>
        <w:autoSpaceDE w:val="0"/>
        <w:autoSpaceDN w:val="0"/>
        <w:adjustRightInd w:val="0"/>
        <w:ind w:firstLine="708"/>
        <w:jc w:val="both"/>
        <w:rPr>
          <w:sz w:val="22"/>
          <w:szCs w:val="22"/>
        </w:rPr>
      </w:pPr>
      <w:r w:rsidRPr="00D8560D">
        <w:rPr>
          <w:sz w:val="22"/>
          <w:szCs w:val="22"/>
        </w:rPr>
        <w:t>Konunun meclis gündemine alınmasını teklif ediyor, teklifi açık oylarınıza sunuyorum.</w:t>
      </w:r>
    </w:p>
    <w:p w:rsidR="00D03A50" w:rsidRPr="00D8560D" w:rsidRDefault="00D03A50" w:rsidP="00D03A50">
      <w:pPr>
        <w:autoSpaceDE w:val="0"/>
        <w:autoSpaceDN w:val="0"/>
        <w:adjustRightInd w:val="0"/>
        <w:jc w:val="both"/>
        <w:rPr>
          <w:sz w:val="22"/>
          <w:szCs w:val="22"/>
        </w:rPr>
      </w:pPr>
    </w:p>
    <w:p w:rsidR="00D03A50" w:rsidRPr="00D8560D" w:rsidRDefault="00D03A50" w:rsidP="00D03A50">
      <w:pPr>
        <w:autoSpaceDE w:val="0"/>
        <w:autoSpaceDN w:val="0"/>
        <w:adjustRightInd w:val="0"/>
        <w:ind w:firstLine="708"/>
        <w:jc w:val="both"/>
        <w:rPr>
          <w:sz w:val="22"/>
          <w:szCs w:val="22"/>
        </w:rPr>
      </w:pPr>
      <w:r w:rsidRPr="00D8560D">
        <w:rPr>
          <w:sz w:val="22"/>
          <w:szCs w:val="22"/>
        </w:rPr>
        <w:t>Yapılan açık oylamada konunun gündeme alınması mevcudun oy birliği ile kabul edilmiştir.</w:t>
      </w:r>
    </w:p>
    <w:p w:rsidR="00D03A50" w:rsidRPr="00D8560D" w:rsidRDefault="00D03A50" w:rsidP="00D03A50">
      <w:pPr>
        <w:autoSpaceDE w:val="0"/>
        <w:autoSpaceDN w:val="0"/>
        <w:adjustRightInd w:val="0"/>
        <w:jc w:val="both"/>
        <w:rPr>
          <w:sz w:val="22"/>
          <w:szCs w:val="22"/>
        </w:rPr>
      </w:pPr>
    </w:p>
    <w:p w:rsidR="00D03A50" w:rsidRDefault="00D03A50" w:rsidP="00D03A50">
      <w:pPr>
        <w:autoSpaceDE w:val="0"/>
        <w:autoSpaceDN w:val="0"/>
        <w:adjustRightInd w:val="0"/>
        <w:ind w:left="708"/>
        <w:jc w:val="both"/>
        <w:rPr>
          <w:sz w:val="22"/>
          <w:szCs w:val="22"/>
        </w:rPr>
      </w:pPr>
    </w:p>
    <w:p w:rsidR="00D03A50" w:rsidRDefault="00D03A50" w:rsidP="00D03A50">
      <w:pPr>
        <w:ind w:firstLine="708"/>
        <w:jc w:val="both"/>
        <w:rPr>
          <w:sz w:val="24"/>
          <w:szCs w:val="24"/>
        </w:rPr>
      </w:pPr>
      <w:r>
        <w:rPr>
          <w:sz w:val="24"/>
          <w:szCs w:val="24"/>
        </w:rPr>
        <w:t>5393 sayılı Kanunun, Belediyenin yetki ve imtiyazlarını düzenleyen 15(h)’</w:t>
      </w:r>
      <w:proofErr w:type="spellStart"/>
      <w:r>
        <w:rPr>
          <w:sz w:val="24"/>
          <w:szCs w:val="24"/>
        </w:rPr>
        <w:t>nde</w:t>
      </w:r>
      <w:proofErr w:type="spellEnd"/>
      <w:r>
        <w:rPr>
          <w:sz w:val="24"/>
          <w:szCs w:val="24"/>
        </w:rPr>
        <w:t xml:space="preserve"> “Mahallî müşterek nitelikteki hizmetlerin yerine getirilmesi amacıyla, belediye ve mücavir alan sınırları içerisinde taşınmaz almak, kamulaştırmak, satmak, kiralamak veya kiraya vermek, trampa etmek, tahsis etmek, bunlar üzerinde sınırlı aynî hak tesis etmek.” hükmü göz önüne alınarak;</w:t>
      </w:r>
    </w:p>
    <w:p w:rsidR="00D03A50" w:rsidRDefault="00D03A50" w:rsidP="00D03A50">
      <w:pPr>
        <w:jc w:val="both"/>
        <w:rPr>
          <w:sz w:val="22"/>
          <w:szCs w:val="22"/>
        </w:rPr>
      </w:pPr>
      <w:r>
        <w:rPr>
          <w:sz w:val="24"/>
          <w:szCs w:val="24"/>
        </w:rPr>
        <w:t>        Aynı Kanunun 18(e)’</w:t>
      </w:r>
      <w:proofErr w:type="spellStart"/>
      <w:r>
        <w:rPr>
          <w:sz w:val="24"/>
          <w:szCs w:val="24"/>
        </w:rPr>
        <w:t>nde</w:t>
      </w:r>
      <w:proofErr w:type="spellEnd"/>
      <w:r>
        <w:rPr>
          <w:sz w:val="24"/>
          <w:szCs w:val="24"/>
        </w:rPr>
        <w:t xml:space="preserv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w:t>
      </w:r>
      <w:proofErr w:type="gramStart"/>
      <w:r>
        <w:rPr>
          <w:sz w:val="24"/>
          <w:szCs w:val="24"/>
        </w:rPr>
        <w:t>Belediye Meclisinin görevidir hükmü uyarınca;</w:t>
      </w:r>
      <w:r>
        <w:rPr>
          <w:sz w:val="24"/>
          <w:szCs w:val="24"/>
        </w:rPr>
        <w:br/>
      </w:r>
      <w:r>
        <w:rPr>
          <w:sz w:val="24"/>
          <w:szCs w:val="24"/>
        </w:rPr>
        <w:br/>
        <w:t xml:space="preserve">        Bursa Eskişehir Bilecik Kalkınma Ajansı tarafından yürütülmekte olan 2020 Yılı Sosyal Gelişimi Destekleme Programı (SOGEP) kapsamında başvuru sahibi “Ertuğrul Gazi Birliği” tarafından sunulan “TR41/20/SOGEP_ALP/0001 referans numaralı Söğüt Alp Kıyafetleri Dikim Atölyesi” projesinin uygulama yeri olarak, İlçemiz Kayhan Mah. 25 Ada 10 Parsel de yer alan ve uhdesi Belediye Başkanlığımıza ait olan “eski ipek fabrikasının”, değerlendirilmesi, bu doğrultuda, söz konusu taşınmazın parselin güneyinde yer alan tek katlı ve bacalı olan fabrika kısmının 2(iki) yıllığına Ertuğrul Gazi Birliğine tahsis edilmesine mevcudun oybirliği ile karar verilmiştir. </w:t>
      </w:r>
      <w:proofErr w:type="gramEnd"/>
    </w:p>
    <w:p w:rsidR="00D03A50" w:rsidRDefault="00D03A50" w:rsidP="00D03A50">
      <w:pPr>
        <w:autoSpaceDE w:val="0"/>
        <w:autoSpaceDN w:val="0"/>
        <w:adjustRightInd w:val="0"/>
        <w:ind w:firstLine="708"/>
        <w:jc w:val="both"/>
        <w:rPr>
          <w:sz w:val="22"/>
          <w:szCs w:val="22"/>
        </w:rPr>
      </w:pPr>
      <w:r>
        <w:rPr>
          <w:sz w:val="22"/>
          <w:szCs w:val="22"/>
        </w:rPr>
        <w:t xml:space="preserve">  </w:t>
      </w:r>
    </w:p>
    <w:p w:rsidR="00D03A50" w:rsidRDefault="00D03A50" w:rsidP="00D03A50">
      <w:pPr>
        <w:pStyle w:val="GvdeMetni"/>
        <w:ind w:right="-2" w:firstLine="708"/>
        <w:jc w:val="both"/>
        <w:rPr>
          <w:sz w:val="24"/>
          <w:szCs w:val="24"/>
        </w:rPr>
      </w:pPr>
      <w:proofErr w:type="gramStart"/>
      <w:r w:rsidRPr="001A0934">
        <w:rPr>
          <w:sz w:val="24"/>
          <w:szCs w:val="24"/>
        </w:rPr>
        <w:t>BAŞKAN : 20</w:t>
      </w:r>
      <w:r>
        <w:rPr>
          <w:sz w:val="24"/>
          <w:szCs w:val="24"/>
        </w:rPr>
        <w:t>20</w:t>
      </w:r>
      <w:proofErr w:type="gramEnd"/>
      <w:r w:rsidRPr="001A0934">
        <w:rPr>
          <w:sz w:val="24"/>
          <w:szCs w:val="24"/>
        </w:rPr>
        <w:t xml:space="preserve"> yılı Kasım ayı olağan meclis toplantısının ikinci birleşimi </w:t>
      </w:r>
      <w:r>
        <w:rPr>
          <w:sz w:val="24"/>
          <w:szCs w:val="24"/>
        </w:rPr>
        <w:t>20</w:t>
      </w:r>
      <w:r w:rsidRPr="001A0934">
        <w:rPr>
          <w:sz w:val="24"/>
          <w:szCs w:val="24"/>
        </w:rPr>
        <w:t xml:space="preserve"> Kasım 20</w:t>
      </w:r>
      <w:r>
        <w:rPr>
          <w:sz w:val="24"/>
          <w:szCs w:val="24"/>
        </w:rPr>
        <w:t>20</w:t>
      </w:r>
      <w:r w:rsidRPr="001A0934">
        <w:rPr>
          <w:sz w:val="24"/>
          <w:szCs w:val="24"/>
        </w:rPr>
        <w:t xml:space="preserve"> </w:t>
      </w:r>
      <w:r>
        <w:rPr>
          <w:sz w:val="24"/>
          <w:szCs w:val="24"/>
        </w:rPr>
        <w:t xml:space="preserve">Cuma </w:t>
      </w:r>
      <w:r w:rsidRPr="001A0934">
        <w:rPr>
          <w:sz w:val="24"/>
          <w:szCs w:val="24"/>
        </w:rPr>
        <w:t>günü saat 1</w:t>
      </w:r>
      <w:r>
        <w:rPr>
          <w:sz w:val="24"/>
          <w:szCs w:val="24"/>
        </w:rPr>
        <w:t>5</w:t>
      </w:r>
      <w:r w:rsidRPr="001A0934">
        <w:rPr>
          <w:sz w:val="24"/>
          <w:szCs w:val="24"/>
        </w:rPr>
        <w:t>:00’</w:t>
      </w:r>
      <w:r>
        <w:rPr>
          <w:sz w:val="24"/>
          <w:szCs w:val="24"/>
        </w:rPr>
        <w:t>da</w:t>
      </w:r>
      <w:r w:rsidRPr="001A0934">
        <w:rPr>
          <w:sz w:val="24"/>
          <w:szCs w:val="24"/>
        </w:rPr>
        <w:t xml:space="preserve"> yapılacaktır.</w:t>
      </w:r>
    </w:p>
    <w:p w:rsidR="00D03A50" w:rsidRPr="001A0934" w:rsidRDefault="00D03A50" w:rsidP="00D03A50">
      <w:pPr>
        <w:pStyle w:val="GvdeMetni"/>
        <w:ind w:right="-2" w:firstLine="708"/>
        <w:jc w:val="both"/>
        <w:rPr>
          <w:sz w:val="24"/>
          <w:szCs w:val="24"/>
        </w:rPr>
      </w:pPr>
    </w:p>
    <w:p w:rsidR="00D03A50" w:rsidRPr="001A0934" w:rsidRDefault="00D03A50" w:rsidP="00D03A50">
      <w:pPr>
        <w:jc w:val="both"/>
        <w:rPr>
          <w:sz w:val="24"/>
          <w:szCs w:val="24"/>
        </w:rPr>
      </w:pPr>
      <w:r>
        <w:rPr>
          <w:sz w:val="24"/>
          <w:szCs w:val="24"/>
        </w:rPr>
        <w:tab/>
      </w:r>
      <w:r w:rsidRPr="00D8560D">
        <w:rPr>
          <w:sz w:val="22"/>
          <w:szCs w:val="22"/>
        </w:rPr>
        <w:t xml:space="preserve">BAŞKAN: 2020 yılı </w:t>
      </w:r>
      <w:r>
        <w:rPr>
          <w:sz w:val="22"/>
          <w:szCs w:val="22"/>
        </w:rPr>
        <w:t>Aralık</w:t>
      </w:r>
      <w:r w:rsidRPr="00D8560D">
        <w:rPr>
          <w:sz w:val="22"/>
          <w:szCs w:val="22"/>
        </w:rPr>
        <w:t xml:space="preserve"> ayı olağan meclis toplantısının 0</w:t>
      </w:r>
      <w:r>
        <w:rPr>
          <w:sz w:val="22"/>
          <w:szCs w:val="22"/>
        </w:rPr>
        <w:t>4</w:t>
      </w:r>
      <w:r w:rsidRPr="00D8560D">
        <w:rPr>
          <w:sz w:val="22"/>
          <w:szCs w:val="22"/>
        </w:rPr>
        <w:t xml:space="preserve"> </w:t>
      </w:r>
      <w:r>
        <w:rPr>
          <w:sz w:val="22"/>
          <w:szCs w:val="22"/>
        </w:rPr>
        <w:t>Aralık</w:t>
      </w:r>
      <w:r w:rsidRPr="00D8560D">
        <w:rPr>
          <w:sz w:val="22"/>
          <w:szCs w:val="22"/>
        </w:rPr>
        <w:t xml:space="preserve"> 2020 Cuma günü saat 1</w:t>
      </w:r>
      <w:r>
        <w:rPr>
          <w:sz w:val="22"/>
          <w:szCs w:val="22"/>
        </w:rPr>
        <w:t>5</w:t>
      </w:r>
      <w:r w:rsidRPr="00D8560D">
        <w:rPr>
          <w:sz w:val="22"/>
          <w:szCs w:val="22"/>
        </w:rPr>
        <w:t>.00’te yapılacaktır.</w:t>
      </w:r>
    </w:p>
    <w:p w:rsidR="00D03A50" w:rsidRDefault="00D03A50" w:rsidP="00D03A50">
      <w:pPr>
        <w:pStyle w:val="AralkYok"/>
        <w:jc w:val="both"/>
        <w:rPr>
          <w:sz w:val="24"/>
          <w:szCs w:val="24"/>
        </w:rPr>
      </w:pPr>
    </w:p>
    <w:p w:rsidR="00D03A50" w:rsidRPr="00D8560D" w:rsidRDefault="00D03A50" w:rsidP="00D03A50">
      <w:pPr>
        <w:pStyle w:val="AralkYok"/>
        <w:ind w:firstLine="708"/>
        <w:jc w:val="both"/>
        <w:rPr>
          <w:rFonts w:ascii="Times New Roman" w:hAnsi="Times New Roman"/>
        </w:rPr>
      </w:pPr>
      <w:proofErr w:type="gramStart"/>
      <w:r w:rsidRPr="001A0934">
        <w:rPr>
          <w:sz w:val="24"/>
          <w:szCs w:val="24"/>
        </w:rPr>
        <w:t>BAŞKAN : 20</w:t>
      </w:r>
      <w:r>
        <w:rPr>
          <w:sz w:val="24"/>
          <w:szCs w:val="24"/>
        </w:rPr>
        <w:t>20</w:t>
      </w:r>
      <w:proofErr w:type="gramEnd"/>
      <w:r w:rsidRPr="001A0934">
        <w:rPr>
          <w:sz w:val="24"/>
          <w:szCs w:val="24"/>
        </w:rPr>
        <w:t xml:space="preserve"> yılı Kasım ayı olağan meclis toplantısının birinci birleşiminde görüşülecek başka madde olmadığından, bu  birleşim sona ermiştir.</w:t>
      </w:r>
    </w:p>
    <w:p w:rsidR="00D03A50" w:rsidRPr="00D8560D" w:rsidRDefault="00D03A50" w:rsidP="00D03A50">
      <w:pPr>
        <w:pStyle w:val="AralkYok"/>
        <w:jc w:val="both"/>
        <w:rPr>
          <w:rFonts w:ascii="Times New Roman" w:hAnsi="Times New Roman"/>
        </w:rPr>
      </w:pPr>
    </w:p>
    <w:p w:rsidR="00D03A50" w:rsidRPr="00D8560D" w:rsidRDefault="00D03A50" w:rsidP="00D03A50">
      <w:pPr>
        <w:pStyle w:val="KonuBal"/>
        <w:tabs>
          <w:tab w:val="left" w:pos="285"/>
        </w:tabs>
        <w:jc w:val="both"/>
        <w:rPr>
          <w:sz w:val="22"/>
          <w:szCs w:val="22"/>
        </w:rPr>
      </w:pPr>
    </w:p>
    <w:p w:rsidR="00D03A50" w:rsidRPr="00D8560D" w:rsidRDefault="00D03A50" w:rsidP="00D03A50">
      <w:pPr>
        <w:pStyle w:val="KonuBal"/>
        <w:tabs>
          <w:tab w:val="left" w:pos="285"/>
        </w:tabs>
        <w:jc w:val="both"/>
        <w:rPr>
          <w:sz w:val="22"/>
          <w:szCs w:val="22"/>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D03A50" w:rsidRPr="00D8560D" w:rsidTr="00645B9C">
        <w:tc>
          <w:tcPr>
            <w:tcW w:w="3259" w:type="dxa"/>
            <w:vAlign w:val="center"/>
          </w:tcPr>
          <w:p w:rsidR="00D03A50" w:rsidRPr="00D8560D" w:rsidRDefault="00D03A50" w:rsidP="00645B9C">
            <w:pPr>
              <w:jc w:val="both"/>
              <w:rPr>
                <w:sz w:val="22"/>
                <w:szCs w:val="22"/>
              </w:rPr>
            </w:pPr>
            <w:r w:rsidRPr="00D8560D">
              <w:rPr>
                <w:sz w:val="22"/>
                <w:szCs w:val="22"/>
              </w:rPr>
              <w:t>İsmet SEVER</w:t>
            </w:r>
          </w:p>
          <w:p w:rsidR="00D03A50" w:rsidRPr="00D8560D" w:rsidRDefault="00D03A50" w:rsidP="00645B9C">
            <w:pPr>
              <w:jc w:val="both"/>
              <w:rPr>
                <w:sz w:val="22"/>
                <w:szCs w:val="22"/>
              </w:rPr>
            </w:pPr>
            <w:r w:rsidRPr="00D8560D">
              <w:rPr>
                <w:sz w:val="22"/>
                <w:szCs w:val="22"/>
              </w:rPr>
              <w:t>Meclis Başkanı</w:t>
            </w:r>
          </w:p>
          <w:p w:rsidR="00D03A50" w:rsidRPr="00D8560D" w:rsidRDefault="00D03A50" w:rsidP="00645B9C">
            <w:pPr>
              <w:jc w:val="both"/>
              <w:rPr>
                <w:sz w:val="22"/>
                <w:szCs w:val="22"/>
              </w:rPr>
            </w:pPr>
          </w:p>
        </w:tc>
        <w:tc>
          <w:tcPr>
            <w:tcW w:w="3259" w:type="dxa"/>
            <w:vAlign w:val="center"/>
          </w:tcPr>
          <w:p w:rsidR="00D03A50" w:rsidRPr="00D8560D" w:rsidRDefault="00D03A50" w:rsidP="00645B9C">
            <w:pPr>
              <w:jc w:val="both"/>
              <w:rPr>
                <w:sz w:val="22"/>
                <w:szCs w:val="22"/>
              </w:rPr>
            </w:pPr>
            <w:r w:rsidRPr="00D8560D">
              <w:rPr>
                <w:sz w:val="22"/>
                <w:szCs w:val="22"/>
              </w:rPr>
              <w:t>Rıza ALAN</w:t>
            </w:r>
          </w:p>
          <w:p w:rsidR="00D03A50" w:rsidRPr="00D8560D" w:rsidRDefault="00D03A50" w:rsidP="00645B9C">
            <w:pPr>
              <w:jc w:val="both"/>
              <w:rPr>
                <w:sz w:val="22"/>
                <w:szCs w:val="22"/>
              </w:rPr>
            </w:pPr>
            <w:r w:rsidRPr="00D8560D">
              <w:rPr>
                <w:sz w:val="22"/>
                <w:szCs w:val="22"/>
              </w:rPr>
              <w:t>Üye - Kâtip</w:t>
            </w:r>
          </w:p>
          <w:p w:rsidR="00D03A50" w:rsidRPr="00D8560D" w:rsidRDefault="00D03A50" w:rsidP="00645B9C">
            <w:pPr>
              <w:jc w:val="both"/>
              <w:rPr>
                <w:sz w:val="22"/>
                <w:szCs w:val="22"/>
              </w:rPr>
            </w:pPr>
          </w:p>
        </w:tc>
        <w:tc>
          <w:tcPr>
            <w:tcW w:w="3259" w:type="dxa"/>
            <w:vAlign w:val="center"/>
          </w:tcPr>
          <w:p w:rsidR="00D03A50" w:rsidRPr="00D8560D" w:rsidRDefault="00D03A50" w:rsidP="00645B9C">
            <w:pPr>
              <w:jc w:val="both"/>
              <w:rPr>
                <w:sz w:val="22"/>
                <w:szCs w:val="22"/>
              </w:rPr>
            </w:pPr>
            <w:r w:rsidRPr="00D8560D">
              <w:rPr>
                <w:sz w:val="22"/>
                <w:szCs w:val="22"/>
              </w:rPr>
              <w:t>Halil İbrahim TAŞDELEN</w:t>
            </w:r>
          </w:p>
          <w:p w:rsidR="00D03A50" w:rsidRPr="00D8560D" w:rsidRDefault="00D03A50" w:rsidP="00645B9C">
            <w:pPr>
              <w:jc w:val="both"/>
              <w:rPr>
                <w:sz w:val="22"/>
                <w:szCs w:val="22"/>
              </w:rPr>
            </w:pPr>
            <w:r w:rsidRPr="00D8560D">
              <w:rPr>
                <w:sz w:val="22"/>
                <w:szCs w:val="22"/>
              </w:rPr>
              <w:t>Üye – Kâtip</w:t>
            </w:r>
          </w:p>
          <w:p w:rsidR="00D03A50" w:rsidRPr="00D8560D" w:rsidRDefault="00D03A50" w:rsidP="00645B9C">
            <w:pPr>
              <w:jc w:val="both"/>
              <w:rPr>
                <w:sz w:val="22"/>
                <w:szCs w:val="22"/>
              </w:rPr>
            </w:pPr>
          </w:p>
        </w:tc>
      </w:tr>
    </w:tbl>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D03A50" w:rsidRDefault="00D03A50" w:rsidP="00D03A50">
      <w:pPr>
        <w:pStyle w:val="KonuBal"/>
        <w:rPr>
          <w:color w:val="FF0000"/>
        </w:rPr>
      </w:pPr>
    </w:p>
    <w:p w:rsidR="003E40AE" w:rsidRDefault="003E40AE">
      <w:bookmarkStart w:id="0" w:name="_GoBack"/>
      <w:bookmarkEnd w:id="0"/>
    </w:p>
    <w:sectPr w:rsidR="003E40AE" w:rsidSect="00D03A50">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B5874"/>
    <w:multiLevelType w:val="hybridMultilevel"/>
    <w:tmpl w:val="A72841D0"/>
    <w:lvl w:ilvl="0" w:tplc="319216F2">
      <w:start w:val="1"/>
      <w:numFmt w:val="decimal"/>
      <w:lvlText w:val="%1-"/>
      <w:lvlJc w:val="left"/>
      <w:pPr>
        <w:ind w:left="1263" w:hanging="55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63"/>
    <w:rsid w:val="003A6E63"/>
    <w:rsid w:val="003E40AE"/>
    <w:rsid w:val="00D03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5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D03A5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D03A50"/>
    <w:rPr>
      <w:rFonts w:ascii="Times New Roman" w:eastAsia="Times New Roman" w:hAnsi="Times New Roman" w:cs="Times New Roman"/>
      <w:b/>
      <w:bCs/>
      <w:szCs w:val="20"/>
      <w:lang w:eastAsia="tr-TR"/>
    </w:rPr>
  </w:style>
  <w:style w:type="paragraph" w:styleId="GvdeMetni">
    <w:name w:val="Body Text"/>
    <w:basedOn w:val="Normal"/>
    <w:link w:val="GvdeMetniChar"/>
    <w:rsid w:val="00D03A50"/>
    <w:rPr>
      <w:sz w:val="22"/>
    </w:rPr>
  </w:style>
  <w:style w:type="character" w:customStyle="1" w:styleId="GvdeMetniChar">
    <w:name w:val="Gövde Metni Char"/>
    <w:basedOn w:val="VarsaylanParagrafYazTipi"/>
    <w:link w:val="GvdeMetni"/>
    <w:rsid w:val="00D03A50"/>
    <w:rPr>
      <w:rFonts w:ascii="Times New Roman" w:eastAsia="Times New Roman" w:hAnsi="Times New Roman" w:cs="Times New Roman"/>
      <w:szCs w:val="20"/>
      <w:lang w:eastAsia="tr-TR"/>
    </w:rPr>
  </w:style>
  <w:style w:type="paragraph" w:styleId="KonuBal">
    <w:name w:val="Title"/>
    <w:basedOn w:val="Normal"/>
    <w:link w:val="KonuBalChar"/>
    <w:qFormat/>
    <w:rsid w:val="00D03A50"/>
    <w:pPr>
      <w:jc w:val="center"/>
    </w:pPr>
    <w:rPr>
      <w:b/>
    </w:rPr>
  </w:style>
  <w:style w:type="character" w:customStyle="1" w:styleId="KonuBalChar">
    <w:name w:val="Konu Başlığı Char"/>
    <w:basedOn w:val="VarsaylanParagrafYazTipi"/>
    <w:link w:val="KonuBal"/>
    <w:rsid w:val="00D03A50"/>
    <w:rPr>
      <w:rFonts w:ascii="Times New Roman" w:eastAsia="Times New Roman" w:hAnsi="Times New Roman" w:cs="Times New Roman"/>
      <w:b/>
      <w:sz w:val="20"/>
      <w:szCs w:val="20"/>
      <w:lang w:eastAsia="tr-TR"/>
    </w:rPr>
  </w:style>
  <w:style w:type="paragraph" w:styleId="AralkYok">
    <w:name w:val="No Spacing"/>
    <w:uiPriority w:val="1"/>
    <w:qFormat/>
    <w:rsid w:val="00D03A50"/>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5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D03A5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D03A50"/>
    <w:rPr>
      <w:rFonts w:ascii="Times New Roman" w:eastAsia="Times New Roman" w:hAnsi="Times New Roman" w:cs="Times New Roman"/>
      <w:b/>
      <w:bCs/>
      <w:szCs w:val="20"/>
      <w:lang w:eastAsia="tr-TR"/>
    </w:rPr>
  </w:style>
  <w:style w:type="paragraph" w:styleId="GvdeMetni">
    <w:name w:val="Body Text"/>
    <w:basedOn w:val="Normal"/>
    <w:link w:val="GvdeMetniChar"/>
    <w:rsid w:val="00D03A50"/>
    <w:rPr>
      <w:sz w:val="22"/>
    </w:rPr>
  </w:style>
  <w:style w:type="character" w:customStyle="1" w:styleId="GvdeMetniChar">
    <w:name w:val="Gövde Metni Char"/>
    <w:basedOn w:val="VarsaylanParagrafYazTipi"/>
    <w:link w:val="GvdeMetni"/>
    <w:rsid w:val="00D03A50"/>
    <w:rPr>
      <w:rFonts w:ascii="Times New Roman" w:eastAsia="Times New Roman" w:hAnsi="Times New Roman" w:cs="Times New Roman"/>
      <w:szCs w:val="20"/>
      <w:lang w:eastAsia="tr-TR"/>
    </w:rPr>
  </w:style>
  <w:style w:type="paragraph" w:styleId="KonuBal">
    <w:name w:val="Title"/>
    <w:basedOn w:val="Normal"/>
    <w:link w:val="KonuBalChar"/>
    <w:qFormat/>
    <w:rsid w:val="00D03A50"/>
    <w:pPr>
      <w:jc w:val="center"/>
    </w:pPr>
    <w:rPr>
      <w:b/>
    </w:rPr>
  </w:style>
  <w:style w:type="character" w:customStyle="1" w:styleId="KonuBalChar">
    <w:name w:val="Konu Başlığı Char"/>
    <w:basedOn w:val="VarsaylanParagrafYazTipi"/>
    <w:link w:val="KonuBal"/>
    <w:rsid w:val="00D03A50"/>
    <w:rPr>
      <w:rFonts w:ascii="Times New Roman" w:eastAsia="Times New Roman" w:hAnsi="Times New Roman" w:cs="Times New Roman"/>
      <w:b/>
      <w:sz w:val="20"/>
      <w:szCs w:val="20"/>
      <w:lang w:eastAsia="tr-TR"/>
    </w:rPr>
  </w:style>
  <w:style w:type="paragraph" w:styleId="AralkYok">
    <w:name w:val="No Spacing"/>
    <w:uiPriority w:val="1"/>
    <w:qFormat/>
    <w:rsid w:val="00D03A50"/>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11076</Characters>
  <Application>Microsoft Office Word</Application>
  <DocSecurity>0</DocSecurity>
  <Lines>92</Lines>
  <Paragraphs>25</Paragraphs>
  <ScaleCrop>false</ScaleCrop>
  <Company>Progressive</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2020-12-29T14:02:00Z</dcterms:created>
  <dcterms:modified xsi:type="dcterms:W3CDTF">2020-12-29T14:02:00Z</dcterms:modified>
</cp:coreProperties>
</file>